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0218" w14:textId="2BEECB20" w:rsidR="00B83A6F" w:rsidRPr="00B83A6F" w:rsidRDefault="00B83A6F" w:rsidP="00B83A6F">
      <w:pPr>
        <w:jc w:val="center"/>
        <w:rPr>
          <w:rFonts w:ascii="Times New Roman" w:eastAsia="Times New Roman" w:hAnsi="Times New Roman" w:cs="Times New Roman"/>
        </w:rPr>
      </w:pPr>
      <w:r w:rsidRPr="00B83A6F">
        <w:rPr>
          <w:rFonts w:ascii="Arial" w:eastAsia="Times New Roman" w:hAnsi="Arial" w:cs="Arial"/>
          <w:color w:val="000000"/>
          <w:sz w:val="22"/>
          <w:szCs w:val="22"/>
        </w:rPr>
        <w:t>Handbook Review Changes -Approved</w:t>
      </w:r>
      <w:r w:rsidR="003F554D">
        <w:rPr>
          <w:rFonts w:ascii="Arial" w:eastAsia="Times New Roman" w:hAnsi="Arial" w:cs="Arial"/>
          <w:color w:val="000000"/>
          <w:sz w:val="22"/>
          <w:szCs w:val="22"/>
        </w:rPr>
        <w:t xml:space="preserve"> Changes in Red</w:t>
      </w:r>
    </w:p>
    <w:p w14:paraId="759918C6" w14:textId="77777777" w:rsidR="00B83A6F" w:rsidRPr="00B83A6F" w:rsidRDefault="00B83A6F" w:rsidP="00B83A6F">
      <w:pPr>
        <w:rPr>
          <w:rFonts w:ascii="Times New Roman" w:eastAsia="Times New Roman" w:hAnsi="Times New Roman" w:cs="Times New Roman"/>
        </w:rPr>
      </w:pPr>
      <w:r w:rsidRPr="00B83A6F">
        <w:rPr>
          <w:rFonts w:ascii="Times New Roman" w:eastAsia="Times New Roman" w:hAnsi="Times New Roman" w:cs="Times New Roman"/>
        </w:rPr>
        <w:br/>
      </w:r>
      <w:r w:rsidRPr="00B83A6F">
        <w:rPr>
          <w:rFonts w:ascii="Times New Roman" w:eastAsia="Times New Roman" w:hAnsi="Times New Roman" w:cs="Times New Roman"/>
        </w:rPr>
        <w:br/>
      </w:r>
      <w:r w:rsidRPr="00B83A6F">
        <w:rPr>
          <w:rFonts w:ascii="Times New Roman" w:eastAsia="Times New Roman" w:hAnsi="Times New Roman" w:cs="Times New Roman"/>
        </w:rPr>
        <w:br/>
      </w:r>
      <w:r w:rsidRPr="00B83A6F">
        <w:rPr>
          <w:rFonts w:ascii="Times New Roman" w:eastAsia="Times New Roman" w:hAnsi="Times New Roman" w:cs="Times New Roman"/>
        </w:rPr>
        <w:br/>
      </w:r>
    </w:p>
    <w:p w14:paraId="0D585DC4" w14:textId="22497603" w:rsidR="00B83A6F" w:rsidRDefault="00B83A6F" w:rsidP="00B83A6F">
      <w:pPr>
        <w:numPr>
          <w:ilvl w:val="0"/>
          <w:numId w:val="1"/>
        </w:numPr>
        <w:textAlignment w:val="baseline"/>
        <w:rPr>
          <w:rFonts w:ascii="Arial" w:eastAsia="Times New Roman" w:hAnsi="Arial" w:cs="Arial"/>
          <w:color w:val="000000"/>
          <w:sz w:val="22"/>
          <w:szCs w:val="22"/>
        </w:rPr>
      </w:pPr>
      <w:r w:rsidRPr="00B83A6F">
        <w:rPr>
          <w:rFonts w:ascii="Arial" w:eastAsia="Times New Roman" w:hAnsi="Arial" w:cs="Arial"/>
          <w:color w:val="000000"/>
          <w:sz w:val="22"/>
          <w:szCs w:val="22"/>
        </w:rPr>
        <w:t>Definition of pre-season - Addition </w:t>
      </w:r>
    </w:p>
    <w:p w14:paraId="774118B8" w14:textId="77777777" w:rsidR="00B83A6F" w:rsidRPr="00B83A6F" w:rsidRDefault="00B83A6F" w:rsidP="00B83A6F">
      <w:pPr>
        <w:ind w:left="720"/>
        <w:textAlignment w:val="baseline"/>
        <w:rPr>
          <w:rFonts w:ascii="Arial" w:eastAsia="Times New Roman" w:hAnsi="Arial" w:cs="Arial"/>
          <w:color w:val="000000"/>
          <w:sz w:val="22"/>
          <w:szCs w:val="22"/>
        </w:rPr>
      </w:pPr>
    </w:p>
    <w:p w14:paraId="1211E92B" w14:textId="349383C2" w:rsidR="00B83A6F" w:rsidRPr="00B83A6F" w:rsidRDefault="00B83A6F" w:rsidP="00B83A6F">
      <w:pPr>
        <w:ind w:left="360" w:right="90"/>
        <w:rPr>
          <w:rFonts w:ascii="Times New Roman" w:eastAsia="Times New Roman" w:hAnsi="Times New Roman" w:cs="Times New Roman"/>
          <w:sz w:val="22"/>
          <w:szCs w:val="22"/>
        </w:rPr>
      </w:pPr>
      <w:proofErr w:type="gramStart"/>
      <w:r w:rsidRPr="00B83A6F">
        <w:rPr>
          <w:rFonts w:ascii="Arial" w:eastAsia="Times New Roman" w:hAnsi="Arial" w:cs="Arial"/>
          <w:color w:val="FF0000"/>
          <w:sz w:val="22"/>
          <w:szCs w:val="22"/>
        </w:rPr>
        <w:t>Period of time</w:t>
      </w:r>
      <w:proofErr w:type="gramEnd"/>
      <w:r w:rsidRPr="00B83A6F">
        <w:rPr>
          <w:rFonts w:ascii="Arial" w:eastAsia="Times New Roman" w:hAnsi="Arial" w:cs="Arial"/>
          <w:color w:val="FF0000"/>
          <w:sz w:val="22"/>
          <w:szCs w:val="22"/>
        </w:rPr>
        <w:t xml:space="preserve"> ten days prior to the first legal playing date to include the previous weekend. Any Contests played during this time must </w:t>
      </w:r>
      <w:r w:rsidRPr="003F554D">
        <w:rPr>
          <w:rFonts w:ascii="Arial" w:eastAsia="Times New Roman" w:hAnsi="Arial" w:cs="Arial"/>
          <w:color w:val="FF0000"/>
          <w:sz w:val="22"/>
          <w:szCs w:val="22"/>
        </w:rPr>
        <w:t xml:space="preserve">be in a tournament and </w:t>
      </w:r>
      <w:r w:rsidRPr="00B83A6F">
        <w:rPr>
          <w:rFonts w:ascii="Arial" w:eastAsia="Times New Roman" w:hAnsi="Arial" w:cs="Arial"/>
          <w:color w:val="FF0000"/>
          <w:sz w:val="22"/>
          <w:szCs w:val="22"/>
        </w:rPr>
        <w:t>count toward the season limit of games or dates for that sport</w:t>
      </w:r>
      <w:r w:rsidRPr="003F554D">
        <w:rPr>
          <w:rFonts w:ascii="Arial" w:eastAsia="Times New Roman" w:hAnsi="Arial" w:cs="Arial"/>
          <w:color w:val="FF0000"/>
          <w:sz w:val="22"/>
          <w:szCs w:val="22"/>
        </w:rPr>
        <w:t>.</w:t>
      </w:r>
      <w:r w:rsidRPr="00B83A6F">
        <w:rPr>
          <w:rFonts w:ascii="Times New Roman" w:eastAsia="Times New Roman" w:hAnsi="Times New Roman" w:cs="Times New Roman"/>
          <w:sz w:val="22"/>
          <w:szCs w:val="22"/>
        </w:rPr>
        <w:br/>
      </w:r>
    </w:p>
    <w:p w14:paraId="542ADC9A" w14:textId="14539670" w:rsidR="00B83A6F" w:rsidRPr="00B83A6F" w:rsidRDefault="00B83A6F" w:rsidP="00B83A6F">
      <w:pPr>
        <w:pStyle w:val="ListParagraph"/>
        <w:numPr>
          <w:ilvl w:val="0"/>
          <w:numId w:val="1"/>
        </w:numPr>
        <w:textAlignment w:val="baseline"/>
        <w:rPr>
          <w:rFonts w:ascii="Arial" w:eastAsia="Times New Roman" w:hAnsi="Arial" w:cs="Arial"/>
          <w:color w:val="000000"/>
          <w:sz w:val="22"/>
          <w:szCs w:val="22"/>
        </w:rPr>
      </w:pPr>
      <w:r w:rsidRPr="00B83A6F">
        <w:rPr>
          <w:rFonts w:ascii="Arial" w:eastAsia="Times New Roman" w:hAnsi="Arial" w:cs="Arial"/>
          <w:color w:val="000000"/>
          <w:sz w:val="22"/>
          <w:szCs w:val="22"/>
        </w:rPr>
        <w:t>Open Closed Season Changes </w:t>
      </w:r>
    </w:p>
    <w:p w14:paraId="0B5DF2D0" w14:textId="1846E0C4" w:rsidR="00B83A6F" w:rsidRPr="00B83A6F" w:rsidRDefault="00B83A6F" w:rsidP="00B83A6F">
      <w:pPr>
        <w:ind w:firstLine="720"/>
        <w:textAlignment w:val="baseline"/>
        <w:rPr>
          <w:rFonts w:ascii="Arial" w:eastAsia="Times New Roman" w:hAnsi="Arial" w:cs="Arial"/>
          <w:color w:val="FF0000"/>
          <w:sz w:val="22"/>
          <w:szCs w:val="22"/>
        </w:rPr>
      </w:pPr>
      <w:r w:rsidRPr="00B83A6F">
        <w:rPr>
          <w:rFonts w:ascii="Arial" w:eastAsia="Times New Roman" w:hAnsi="Arial" w:cs="Arial"/>
          <w:color w:val="FF0000"/>
          <w:sz w:val="22"/>
          <w:szCs w:val="22"/>
          <w:u w:val="single"/>
        </w:rPr>
        <w:t>Fall Sports</w:t>
      </w:r>
      <w:r w:rsidRPr="00B83A6F">
        <w:rPr>
          <w:rFonts w:ascii="Arial" w:eastAsia="Times New Roman" w:hAnsi="Arial" w:cs="Arial"/>
          <w:color w:val="FF0000"/>
          <w:sz w:val="22"/>
          <w:szCs w:val="22"/>
        </w:rPr>
        <w:t xml:space="preserve"> -March 1-31 AND May 1-31</w:t>
      </w:r>
    </w:p>
    <w:p w14:paraId="2E38DA7F" w14:textId="28EB0BB5" w:rsidR="00B83A6F" w:rsidRPr="00B83A6F" w:rsidRDefault="00B83A6F" w:rsidP="00B83A6F">
      <w:pPr>
        <w:ind w:firstLine="720"/>
        <w:textAlignment w:val="baseline"/>
        <w:rPr>
          <w:rFonts w:ascii="Arial" w:eastAsia="Times New Roman" w:hAnsi="Arial" w:cs="Arial"/>
          <w:color w:val="FF0000"/>
          <w:sz w:val="22"/>
          <w:szCs w:val="22"/>
        </w:rPr>
      </w:pPr>
      <w:r w:rsidRPr="00B83A6F">
        <w:rPr>
          <w:rFonts w:ascii="Arial" w:eastAsia="Times New Roman" w:hAnsi="Arial" w:cs="Arial"/>
          <w:color w:val="FF0000"/>
          <w:sz w:val="22"/>
          <w:szCs w:val="22"/>
          <w:u w:val="single"/>
        </w:rPr>
        <w:t>Winter Sports</w:t>
      </w:r>
      <w:r w:rsidRPr="00B83A6F">
        <w:rPr>
          <w:rFonts w:ascii="Arial" w:eastAsia="Times New Roman" w:hAnsi="Arial" w:cs="Arial"/>
          <w:color w:val="FF0000"/>
          <w:sz w:val="22"/>
          <w:szCs w:val="22"/>
        </w:rPr>
        <w:t xml:space="preserve">- September 1-30 AND April 1-30 </w:t>
      </w:r>
      <w:r w:rsidRPr="00B83A6F">
        <w:rPr>
          <w:rFonts w:ascii="Arial" w:eastAsia="Times New Roman" w:hAnsi="Arial" w:cs="Arial"/>
          <w:color w:val="FF0000"/>
          <w:sz w:val="22"/>
          <w:szCs w:val="22"/>
        </w:rPr>
        <w:tab/>
      </w:r>
    </w:p>
    <w:p w14:paraId="5623182C" w14:textId="37713120" w:rsidR="00B83A6F" w:rsidRPr="00B83A6F" w:rsidRDefault="00B83A6F" w:rsidP="00B83A6F">
      <w:pPr>
        <w:ind w:firstLine="720"/>
        <w:textAlignment w:val="baseline"/>
        <w:rPr>
          <w:rFonts w:ascii="Arial" w:eastAsia="Times New Roman" w:hAnsi="Arial" w:cs="Arial"/>
          <w:color w:val="FF0000"/>
          <w:sz w:val="22"/>
          <w:szCs w:val="22"/>
        </w:rPr>
      </w:pPr>
      <w:r w:rsidRPr="00B83A6F">
        <w:rPr>
          <w:rFonts w:ascii="Arial" w:eastAsia="Times New Roman" w:hAnsi="Arial" w:cs="Arial"/>
          <w:color w:val="FF0000"/>
          <w:sz w:val="22"/>
          <w:szCs w:val="22"/>
          <w:u w:val="single"/>
        </w:rPr>
        <w:t>Spring Sports</w:t>
      </w:r>
      <w:r w:rsidRPr="00B83A6F">
        <w:rPr>
          <w:rFonts w:ascii="Arial" w:eastAsia="Times New Roman" w:hAnsi="Arial" w:cs="Arial"/>
          <w:color w:val="FF0000"/>
          <w:sz w:val="22"/>
          <w:szCs w:val="22"/>
        </w:rPr>
        <w:t xml:space="preserve"> - October 1-31 AND Jan 1-25  </w:t>
      </w:r>
    </w:p>
    <w:p w14:paraId="5E4CC541" w14:textId="77777777" w:rsidR="00B83A6F" w:rsidRDefault="00B83A6F" w:rsidP="00B83A6F">
      <w:pPr>
        <w:rPr>
          <w:rFonts w:ascii="Arial" w:eastAsia="Times New Roman" w:hAnsi="Arial" w:cs="Arial"/>
          <w:color w:val="000000"/>
          <w:sz w:val="22"/>
          <w:szCs w:val="22"/>
        </w:rPr>
      </w:pPr>
      <w:r w:rsidRPr="00B83A6F">
        <w:rPr>
          <w:rFonts w:ascii="Arial" w:eastAsia="Times New Roman" w:hAnsi="Arial" w:cs="Arial"/>
          <w:color w:val="000000"/>
          <w:sz w:val="22"/>
          <w:szCs w:val="22"/>
        </w:rPr>
        <w:tab/>
        <w:t xml:space="preserve">* NOTE: </w:t>
      </w:r>
    </w:p>
    <w:p w14:paraId="5B5D632B" w14:textId="66F50763" w:rsidR="00B83A6F" w:rsidRPr="00B83A6F" w:rsidRDefault="00B83A6F" w:rsidP="00B83A6F">
      <w:pPr>
        <w:pStyle w:val="ListParagraph"/>
        <w:numPr>
          <w:ilvl w:val="0"/>
          <w:numId w:val="20"/>
        </w:numPr>
        <w:rPr>
          <w:rFonts w:ascii="Arial" w:eastAsia="Times New Roman" w:hAnsi="Arial" w:cs="Arial"/>
          <w:color w:val="000000"/>
          <w:sz w:val="22"/>
          <w:szCs w:val="22"/>
        </w:rPr>
      </w:pPr>
      <w:r w:rsidRPr="00B83A6F">
        <w:rPr>
          <w:rFonts w:ascii="Arial" w:eastAsia="Times New Roman" w:hAnsi="Arial" w:cs="Arial"/>
          <w:color w:val="000000"/>
          <w:sz w:val="22"/>
          <w:szCs w:val="22"/>
        </w:rPr>
        <w:t>Football has 10 days in full pads in May</w:t>
      </w:r>
      <w:r>
        <w:rPr>
          <w:rFonts w:ascii="Arial" w:eastAsia="Times New Roman" w:hAnsi="Arial" w:cs="Arial"/>
          <w:color w:val="000000"/>
          <w:sz w:val="22"/>
          <w:szCs w:val="22"/>
        </w:rPr>
        <w:t xml:space="preserve">, after three days in helmets only. </w:t>
      </w:r>
    </w:p>
    <w:p w14:paraId="54377AD6" w14:textId="584494E6" w:rsidR="00B83A6F" w:rsidRPr="00B83A6F" w:rsidRDefault="00B83A6F" w:rsidP="00B83A6F">
      <w:pPr>
        <w:pStyle w:val="ListParagraph"/>
        <w:numPr>
          <w:ilvl w:val="0"/>
          <w:numId w:val="20"/>
        </w:numPr>
        <w:rPr>
          <w:rFonts w:ascii="Times New Roman" w:eastAsia="Times New Roman" w:hAnsi="Times New Roman" w:cs="Times New Roman"/>
          <w:color w:val="FF0000"/>
        </w:rPr>
      </w:pPr>
      <w:r w:rsidRPr="00B83A6F">
        <w:rPr>
          <w:rFonts w:ascii="Arial" w:eastAsia="Times New Roman" w:hAnsi="Arial" w:cs="Arial"/>
          <w:color w:val="FF0000"/>
          <w:sz w:val="22"/>
          <w:szCs w:val="22"/>
        </w:rPr>
        <w:t>Cheer can hold tryouts in May</w:t>
      </w:r>
    </w:p>
    <w:p w14:paraId="42CBAE36" w14:textId="5F6E12D5" w:rsidR="00B83A6F" w:rsidRPr="00B83A6F" w:rsidRDefault="00B83A6F" w:rsidP="00B83A6F">
      <w:pPr>
        <w:pStyle w:val="ListParagraph"/>
        <w:numPr>
          <w:ilvl w:val="0"/>
          <w:numId w:val="20"/>
        </w:numPr>
        <w:rPr>
          <w:rFonts w:ascii="Times New Roman" w:eastAsia="Times New Roman" w:hAnsi="Times New Roman" w:cs="Times New Roman"/>
          <w:color w:val="FF0000"/>
        </w:rPr>
      </w:pPr>
      <w:r w:rsidRPr="00B83A6F">
        <w:rPr>
          <w:rFonts w:ascii="Arial" w:eastAsia="Times New Roman" w:hAnsi="Arial" w:cs="Arial"/>
          <w:color w:val="FF0000"/>
          <w:sz w:val="22"/>
          <w:szCs w:val="22"/>
        </w:rPr>
        <w:t>Lacrosse - Goalies wear full gear during open season</w:t>
      </w:r>
    </w:p>
    <w:p w14:paraId="1AE72476" w14:textId="3083A9A9" w:rsidR="00B83A6F" w:rsidRPr="00B83A6F" w:rsidRDefault="00B83A6F" w:rsidP="00B83A6F">
      <w:pPr>
        <w:pStyle w:val="ListParagraph"/>
        <w:numPr>
          <w:ilvl w:val="0"/>
          <w:numId w:val="20"/>
        </w:numPr>
        <w:rPr>
          <w:rFonts w:ascii="Times New Roman" w:eastAsia="Times New Roman" w:hAnsi="Times New Roman" w:cs="Times New Roman"/>
          <w:color w:val="FF0000"/>
        </w:rPr>
      </w:pPr>
      <w:r w:rsidRPr="00B83A6F">
        <w:rPr>
          <w:rFonts w:ascii="Arial" w:eastAsia="Times New Roman" w:hAnsi="Arial" w:cs="Arial"/>
          <w:color w:val="FF0000"/>
          <w:sz w:val="22"/>
          <w:szCs w:val="22"/>
        </w:rPr>
        <w:t>Boys Lacrosse - January Period - 1st 5 days - Helmets only, then full pads. </w:t>
      </w:r>
    </w:p>
    <w:p w14:paraId="306E8A5A" w14:textId="77777777" w:rsidR="00B83A6F" w:rsidRPr="00B83A6F" w:rsidRDefault="00B83A6F" w:rsidP="00B83A6F">
      <w:pPr>
        <w:rPr>
          <w:rFonts w:ascii="Times New Roman" w:eastAsia="Times New Roman" w:hAnsi="Times New Roman" w:cs="Times New Roman"/>
        </w:rPr>
      </w:pPr>
      <w:r w:rsidRPr="00B83A6F">
        <w:rPr>
          <w:rFonts w:ascii="Times New Roman" w:eastAsia="Times New Roman" w:hAnsi="Times New Roman" w:cs="Times New Roman"/>
        </w:rPr>
        <w:br/>
      </w:r>
    </w:p>
    <w:p w14:paraId="1BBE5D1D" w14:textId="78124B85" w:rsidR="00B83A6F" w:rsidRPr="009A1494" w:rsidRDefault="00B83A6F" w:rsidP="00B83A6F">
      <w:pPr>
        <w:pStyle w:val="ListParagraph"/>
        <w:numPr>
          <w:ilvl w:val="0"/>
          <w:numId w:val="1"/>
        </w:numPr>
        <w:textAlignment w:val="baseline"/>
        <w:rPr>
          <w:rFonts w:ascii="Arial" w:eastAsia="Times New Roman" w:hAnsi="Arial" w:cs="Arial"/>
          <w:color w:val="FF0000"/>
          <w:sz w:val="22"/>
          <w:szCs w:val="22"/>
        </w:rPr>
      </w:pPr>
      <w:r w:rsidRPr="00B83A6F">
        <w:rPr>
          <w:rFonts w:ascii="Arial" w:eastAsia="Times New Roman" w:hAnsi="Arial" w:cs="Arial"/>
          <w:color w:val="000000"/>
          <w:sz w:val="22"/>
          <w:szCs w:val="22"/>
        </w:rPr>
        <w:t xml:space="preserve"> 75% Rule changed to </w:t>
      </w:r>
      <w:r w:rsidRPr="009A1494">
        <w:rPr>
          <w:rFonts w:ascii="Arial" w:eastAsia="Times New Roman" w:hAnsi="Arial" w:cs="Arial"/>
          <w:color w:val="FF0000"/>
          <w:sz w:val="22"/>
          <w:szCs w:val="22"/>
        </w:rPr>
        <w:t>“Allowable Starters Rule” </w:t>
      </w:r>
    </w:p>
    <w:p w14:paraId="7106E0C6" w14:textId="103624E2" w:rsidR="00B83A6F" w:rsidRPr="00B83A6F" w:rsidRDefault="00B83A6F" w:rsidP="00B83A6F">
      <w:pPr>
        <w:spacing w:before="40"/>
        <w:ind w:left="360" w:right="90"/>
        <w:rPr>
          <w:rFonts w:ascii="Times New Roman" w:eastAsia="Times New Roman" w:hAnsi="Times New Roman" w:cs="Times New Roman"/>
        </w:rPr>
      </w:pPr>
      <w:r w:rsidRPr="00B83A6F">
        <w:rPr>
          <w:rFonts w:ascii="Arial" w:eastAsia="Times New Roman" w:hAnsi="Arial" w:cs="Arial"/>
          <w:color w:val="000000"/>
          <w:sz w:val="22"/>
          <w:szCs w:val="22"/>
        </w:rPr>
        <w:t xml:space="preserve">If a coach from a school (including volunteer coaches) is associated with an outside team of an outside South Carolina High School League, no more than </w:t>
      </w:r>
      <w:r w:rsidRPr="00B83A6F">
        <w:rPr>
          <w:rFonts w:ascii="Arial" w:eastAsia="Times New Roman" w:hAnsi="Arial" w:cs="Arial"/>
          <w:color w:val="FF0000"/>
          <w:sz w:val="22"/>
          <w:szCs w:val="22"/>
        </w:rPr>
        <w:t xml:space="preserve">the number of allowable starters listed below (up to 15) </w:t>
      </w:r>
      <w:r w:rsidRPr="00B83A6F">
        <w:rPr>
          <w:rFonts w:ascii="Arial" w:eastAsia="Times New Roman" w:hAnsi="Arial" w:cs="Arial"/>
          <w:color w:val="000000"/>
          <w:sz w:val="22"/>
          <w:szCs w:val="22"/>
        </w:rPr>
        <w:t xml:space="preserve">may be on the roster of the outside team. This restriction applies to all students who were included on the school's certificate of eligibility and dressed for a varsity game during the previous season. Students with no remaining eligibility will not count. There is no limit on the number of students from the same school if there is no coach involved from that school. Also, there is no restriction on baseball or softball during the months of May, June, and July as it pertains to the </w:t>
      </w:r>
      <w:r w:rsidRPr="00B83A6F">
        <w:rPr>
          <w:rFonts w:ascii="Arial" w:eastAsia="Times New Roman" w:hAnsi="Arial" w:cs="Arial"/>
          <w:color w:val="FF0000"/>
          <w:sz w:val="22"/>
          <w:szCs w:val="22"/>
        </w:rPr>
        <w:t>allowable starters rule.</w:t>
      </w:r>
    </w:p>
    <w:p w14:paraId="1D02CC5E" w14:textId="45A49C31" w:rsidR="00B83A6F" w:rsidRPr="00B83A6F" w:rsidRDefault="00FF77E2" w:rsidP="00B83A6F">
      <w:pPr>
        <w:spacing w:before="40"/>
        <w:ind w:right="90" w:firstLine="360"/>
        <w:rPr>
          <w:rFonts w:ascii="Times New Roman" w:eastAsia="Times New Roman" w:hAnsi="Times New Roman" w:cs="Times New Roman"/>
        </w:rPr>
      </w:pPr>
      <w:r>
        <w:rPr>
          <w:rFonts w:ascii="Arial" w:eastAsia="Times New Roman" w:hAnsi="Arial" w:cs="Arial"/>
          <w:color w:val="000000"/>
          <w:sz w:val="22"/>
          <w:szCs w:val="22"/>
        </w:rPr>
        <w:t>S</w:t>
      </w:r>
      <w:r w:rsidR="00B83A6F" w:rsidRPr="00B83A6F">
        <w:rPr>
          <w:rFonts w:ascii="Arial" w:eastAsia="Times New Roman" w:hAnsi="Arial" w:cs="Arial"/>
          <w:color w:val="000000"/>
          <w:sz w:val="22"/>
          <w:szCs w:val="22"/>
        </w:rPr>
        <w:t>quad limits are: </w:t>
      </w:r>
    </w:p>
    <w:tbl>
      <w:tblPr>
        <w:tblW w:w="0" w:type="auto"/>
        <w:tblCellMar>
          <w:top w:w="15" w:type="dxa"/>
          <w:left w:w="15" w:type="dxa"/>
          <w:bottom w:w="15" w:type="dxa"/>
          <w:right w:w="15" w:type="dxa"/>
        </w:tblCellMar>
        <w:tblLook w:val="04A0" w:firstRow="1" w:lastRow="0" w:firstColumn="1" w:lastColumn="0" w:noHBand="0" w:noVBand="1"/>
      </w:tblPr>
      <w:tblGrid>
        <w:gridCol w:w="2632"/>
        <w:gridCol w:w="2069"/>
        <w:gridCol w:w="2093"/>
      </w:tblGrid>
      <w:tr w:rsidR="00B83A6F" w:rsidRPr="00B83A6F" w14:paraId="5E02DBCE" w14:textId="77777777" w:rsidTr="00B83A6F">
        <w:tc>
          <w:tcPr>
            <w:tcW w:w="0" w:type="auto"/>
            <w:tcMar>
              <w:top w:w="100" w:type="dxa"/>
              <w:left w:w="115" w:type="dxa"/>
              <w:bottom w:w="100" w:type="dxa"/>
              <w:right w:w="115" w:type="dxa"/>
            </w:tcMar>
            <w:hideMark/>
          </w:tcPr>
          <w:p w14:paraId="0F66E9F9" w14:textId="77777777"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xml:space="preserve">         Swimming </w:t>
            </w:r>
            <w:r w:rsidRPr="00B83A6F">
              <w:rPr>
                <w:rFonts w:ascii="Arial" w:eastAsia="Times New Roman" w:hAnsi="Arial" w:cs="Arial"/>
                <w:color w:val="FF0000"/>
                <w:sz w:val="22"/>
                <w:szCs w:val="22"/>
              </w:rPr>
              <w:t>15</w:t>
            </w:r>
          </w:p>
          <w:p w14:paraId="7A2AB54B" w14:textId="77777777"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xml:space="preserve">         Volleyball </w:t>
            </w:r>
            <w:r w:rsidRPr="00B83A6F">
              <w:rPr>
                <w:rFonts w:ascii="Arial" w:eastAsia="Times New Roman" w:hAnsi="Arial" w:cs="Arial"/>
                <w:color w:val="FF0000"/>
                <w:sz w:val="22"/>
                <w:szCs w:val="22"/>
              </w:rPr>
              <w:t>6</w:t>
            </w:r>
          </w:p>
          <w:p w14:paraId="5379F528" w14:textId="77777777"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xml:space="preserve">         Tennis </w:t>
            </w:r>
            <w:r w:rsidRPr="00B83A6F">
              <w:rPr>
                <w:rFonts w:ascii="Arial" w:eastAsia="Times New Roman" w:hAnsi="Arial" w:cs="Arial"/>
                <w:color w:val="FF0000"/>
                <w:sz w:val="22"/>
                <w:szCs w:val="22"/>
              </w:rPr>
              <w:t>7</w:t>
            </w:r>
          </w:p>
          <w:p w14:paraId="08BEE390" w14:textId="4E94DC6B"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xml:space="preserve">  Competitive Cheer </w:t>
            </w:r>
            <w:r>
              <w:rPr>
                <w:rFonts w:ascii="Arial" w:eastAsia="Times New Roman" w:hAnsi="Arial" w:cs="Arial"/>
                <w:color w:val="000000"/>
                <w:sz w:val="22"/>
                <w:szCs w:val="22"/>
              </w:rPr>
              <w:t>15</w:t>
            </w:r>
            <w:r w:rsidRPr="00B83A6F">
              <w:rPr>
                <w:rFonts w:ascii="Arial" w:eastAsia="Times New Roman" w:hAnsi="Arial" w:cs="Arial"/>
                <w:strike/>
                <w:color w:val="000000"/>
                <w:sz w:val="22"/>
                <w:szCs w:val="22"/>
              </w:rPr>
              <w:t> </w:t>
            </w:r>
          </w:p>
          <w:p w14:paraId="1E2CD199" w14:textId="77777777"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Cross Country</w:t>
            </w:r>
            <w:r w:rsidRPr="00B83A6F">
              <w:rPr>
                <w:rFonts w:ascii="Arial" w:eastAsia="Times New Roman" w:hAnsi="Arial" w:cs="Arial"/>
                <w:color w:val="FF0000"/>
                <w:sz w:val="22"/>
                <w:szCs w:val="22"/>
              </w:rPr>
              <w:t xml:space="preserve"> 7</w:t>
            </w:r>
          </w:p>
        </w:tc>
        <w:tc>
          <w:tcPr>
            <w:tcW w:w="0" w:type="auto"/>
            <w:tcMar>
              <w:top w:w="100" w:type="dxa"/>
              <w:left w:w="115" w:type="dxa"/>
              <w:bottom w:w="100" w:type="dxa"/>
              <w:right w:w="115" w:type="dxa"/>
            </w:tcMar>
            <w:hideMark/>
          </w:tcPr>
          <w:p w14:paraId="38719C98" w14:textId="77777777" w:rsidR="00B83A6F" w:rsidRPr="00B83A6F" w:rsidRDefault="00B83A6F" w:rsidP="00B83A6F">
            <w:pPr>
              <w:spacing w:before="40"/>
              <w:ind w:right="90"/>
              <w:rPr>
                <w:rFonts w:ascii="Times New Roman" w:eastAsia="Times New Roman" w:hAnsi="Times New Roman" w:cs="Times New Roman"/>
              </w:rPr>
            </w:pPr>
            <w:proofErr w:type="gramStart"/>
            <w:r w:rsidRPr="00B83A6F">
              <w:rPr>
                <w:rFonts w:ascii="Arial" w:eastAsia="Times New Roman" w:hAnsi="Arial" w:cs="Arial"/>
                <w:color w:val="000000"/>
                <w:sz w:val="22"/>
                <w:szCs w:val="22"/>
              </w:rPr>
              <w:t xml:space="preserve">Football </w:t>
            </w:r>
            <w:r w:rsidRPr="00B83A6F">
              <w:rPr>
                <w:rFonts w:ascii="Arial" w:eastAsia="Times New Roman" w:hAnsi="Arial" w:cs="Arial"/>
                <w:strike/>
                <w:color w:val="000000"/>
                <w:sz w:val="22"/>
                <w:szCs w:val="22"/>
              </w:rPr>
              <w:t> </w:t>
            </w:r>
            <w:r w:rsidRPr="00B83A6F">
              <w:rPr>
                <w:rFonts w:ascii="Arial" w:eastAsia="Times New Roman" w:hAnsi="Arial" w:cs="Arial"/>
                <w:color w:val="FF0000"/>
                <w:sz w:val="22"/>
                <w:szCs w:val="22"/>
              </w:rPr>
              <w:t>11</w:t>
            </w:r>
            <w:proofErr w:type="gramEnd"/>
          </w:p>
          <w:p w14:paraId="79914E07" w14:textId="77777777" w:rsidR="00B83A6F" w:rsidRPr="00B83A6F" w:rsidRDefault="00B83A6F" w:rsidP="00B83A6F">
            <w:pPr>
              <w:spacing w:before="40"/>
              <w:ind w:right="90"/>
              <w:rPr>
                <w:rFonts w:ascii="Times New Roman" w:eastAsia="Times New Roman" w:hAnsi="Times New Roman" w:cs="Times New Roman"/>
              </w:rPr>
            </w:pPr>
            <w:proofErr w:type="gramStart"/>
            <w:r w:rsidRPr="00B83A6F">
              <w:rPr>
                <w:rFonts w:ascii="Arial" w:eastAsia="Times New Roman" w:hAnsi="Arial" w:cs="Arial"/>
                <w:color w:val="000000"/>
                <w:sz w:val="22"/>
                <w:szCs w:val="22"/>
              </w:rPr>
              <w:t xml:space="preserve">Golf </w:t>
            </w:r>
            <w:r w:rsidRPr="00B83A6F">
              <w:rPr>
                <w:rFonts w:ascii="Arial" w:eastAsia="Times New Roman" w:hAnsi="Arial" w:cs="Arial"/>
                <w:strike/>
                <w:color w:val="000000"/>
                <w:sz w:val="22"/>
                <w:szCs w:val="22"/>
              </w:rPr>
              <w:t> </w:t>
            </w:r>
            <w:r w:rsidRPr="00B83A6F">
              <w:rPr>
                <w:rFonts w:ascii="Arial" w:eastAsia="Times New Roman" w:hAnsi="Arial" w:cs="Arial"/>
                <w:color w:val="FF0000"/>
                <w:sz w:val="22"/>
                <w:szCs w:val="22"/>
              </w:rPr>
              <w:t>5</w:t>
            </w:r>
            <w:proofErr w:type="gramEnd"/>
          </w:p>
          <w:p w14:paraId="11D31972" w14:textId="77777777" w:rsidR="00B83A6F" w:rsidRDefault="00B83A6F" w:rsidP="00B83A6F">
            <w:pPr>
              <w:spacing w:before="40"/>
              <w:ind w:right="90"/>
              <w:rPr>
                <w:rFonts w:ascii="Arial" w:eastAsia="Times New Roman" w:hAnsi="Arial" w:cs="Arial"/>
                <w:color w:val="FF0000"/>
                <w:sz w:val="22"/>
                <w:szCs w:val="22"/>
              </w:rPr>
            </w:pPr>
            <w:proofErr w:type="gramStart"/>
            <w:r w:rsidRPr="00B83A6F">
              <w:rPr>
                <w:rFonts w:ascii="Arial" w:eastAsia="Times New Roman" w:hAnsi="Arial" w:cs="Arial"/>
                <w:color w:val="000000"/>
                <w:sz w:val="22"/>
                <w:szCs w:val="22"/>
              </w:rPr>
              <w:t xml:space="preserve">Basketball </w:t>
            </w:r>
            <w:r w:rsidRPr="00B83A6F">
              <w:rPr>
                <w:rFonts w:ascii="Arial" w:eastAsia="Times New Roman" w:hAnsi="Arial" w:cs="Arial"/>
                <w:strike/>
                <w:color w:val="FF0000"/>
                <w:sz w:val="22"/>
                <w:szCs w:val="22"/>
              </w:rPr>
              <w:t> </w:t>
            </w:r>
            <w:r w:rsidRPr="00B83A6F">
              <w:rPr>
                <w:rFonts w:ascii="Arial" w:eastAsia="Times New Roman" w:hAnsi="Arial" w:cs="Arial"/>
                <w:color w:val="FF0000"/>
                <w:sz w:val="22"/>
                <w:szCs w:val="22"/>
              </w:rPr>
              <w:t>5</w:t>
            </w:r>
            <w:proofErr w:type="gramEnd"/>
          </w:p>
          <w:p w14:paraId="7192814D" w14:textId="6A83D4E5"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xml:space="preserve">Wrestling </w:t>
            </w:r>
            <w:r w:rsidRPr="00B83A6F">
              <w:rPr>
                <w:rFonts w:ascii="Arial" w:eastAsia="Times New Roman" w:hAnsi="Arial" w:cs="Arial"/>
                <w:color w:val="FF0000"/>
                <w:sz w:val="22"/>
                <w:szCs w:val="22"/>
              </w:rPr>
              <w:t>14</w:t>
            </w:r>
          </w:p>
          <w:p w14:paraId="1C776767" w14:textId="77777777"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xml:space="preserve">Boys Lacrosse </w:t>
            </w:r>
            <w:r w:rsidRPr="00B83A6F">
              <w:rPr>
                <w:rFonts w:ascii="Arial" w:eastAsia="Times New Roman" w:hAnsi="Arial" w:cs="Arial"/>
                <w:color w:val="FF0000"/>
                <w:sz w:val="22"/>
                <w:szCs w:val="22"/>
              </w:rPr>
              <w:t>10</w:t>
            </w:r>
          </w:p>
        </w:tc>
        <w:tc>
          <w:tcPr>
            <w:tcW w:w="0" w:type="auto"/>
            <w:tcMar>
              <w:top w:w="100" w:type="dxa"/>
              <w:left w:w="115" w:type="dxa"/>
              <w:bottom w:w="100" w:type="dxa"/>
              <w:right w:w="115" w:type="dxa"/>
            </w:tcMar>
            <w:hideMark/>
          </w:tcPr>
          <w:p w14:paraId="2BC69AC8" w14:textId="77777777" w:rsidR="00B83A6F" w:rsidRPr="00B83A6F" w:rsidRDefault="00B83A6F" w:rsidP="00B83A6F">
            <w:pPr>
              <w:spacing w:before="40"/>
              <w:ind w:right="90"/>
              <w:rPr>
                <w:rFonts w:ascii="Times New Roman" w:eastAsia="Times New Roman" w:hAnsi="Times New Roman" w:cs="Times New Roman"/>
              </w:rPr>
            </w:pPr>
            <w:r w:rsidRPr="00B83A6F">
              <w:rPr>
                <w:rFonts w:ascii="Arial" w:eastAsia="Times New Roman" w:hAnsi="Arial" w:cs="Arial"/>
                <w:color w:val="000000"/>
                <w:sz w:val="22"/>
                <w:szCs w:val="22"/>
              </w:rPr>
              <w:t xml:space="preserve">Girls </w:t>
            </w:r>
            <w:proofErr w:type="gramStart"/>
            <w:r w:rsidRPr="00B83A6F">
              <w:rPr>
                <w:rFonts w:ascii="Arial" w:eastAsia="Times New Roman" w:hAnsi="Arial" w:cs="Arial"/>
                <w:color w:val="000000"/>
                <w:sz w:val="22"/>
                <w:szCs w:val="22"/>
              </w:rPr>
              <w:t xml:space="preserve">Lacrosse </w:t>
            </w:r>
            <w:r w:rsidRPr="00B83A6F">
              <w:rPr>
                <w:rFonts w:ascii="Arial" w:eastAsia="Times New Roman" w:hAnsi="Arial" w:cs="Arial"/>
                <w:color w:val="FF0000"/>
                <w:sz w:val="22"/>
                <w:szCs w:val="22"/>
              </w:rPr>
              <w:t> 11</w:t>
            </w:r>
            <w:proofErr w:type="gramEnd"/>
          </w:p>
          <w:p w14:paraId="7D2CC59E" w14:textId="77777777" w:rsidR="00B83A6F" w:rsidRPr="00B83A6F" w:rsidRDefault="00B83A6F" w:rsidP="00B83A6F">
            <w:pPr>
              <w:spacing w:before="40"/>
              <w:ind w:right="90"/>
              <w:rPr>
                <w:rFonts w:ascii="Times New Roman" w:eastAsia="Times New Roman" w:hAnsi="Times New Roman" w:cs="Times New Roman"/>
              </w:rPr>
            </w:pPr>
            <w:proofErr w:type="gramStart"/>
            <w:r w:rsidRPr="00B83A6F">
              <w:rPr>
                <w:rFonts w:ascii="Arial" w:eastAsia="Times New Roman" w:hAnsi="Arial" w:cs="Arial"/>
                <w:color w:val="000000"/>
                <w:sz w:val="22"/>
                <w:szCs w:val="22"/>
              </w:rPr>
              <w:t xml:space="preserve">Soccer </w:t>
            </w:r>
            <w:r w:rsidRPr="00B83A6F">
              <w:rPr>
                <w:rFonts w:ascii="Arial" w:eastAsia="Times New Roman" w:hAnsi="Arial" w:cs="Arial"/>
                <w:strike/>
                <w:color w:val="000000"/>
                <w:sz w:val="22"/>
                <w:szCs w:val="22"/>
              </w:rPr>
              <w:t> </w:t>
            </w:r>
            <w:r w:rsidRPr="00B83A6F">
              <w:rPr>
                <w:rFonts w:ascii="Arial" w:eastAsia="Times New Roman" w:hAnsi="Arial" w:cs="Arial"/>
                <w:color w:val="FF0000"/>
                <w:sz w:val="22"/>
                <w:szCs w:val="22"/>
              </w:rPr>
              <w:t>11</w:t>
            </w:r>
            <w:proofErr w:type="gramEnd"/>
          </w:p>
          <w:p w14:paraId="39A62BDF" w14:textId="77777777" w:rsidR="00B83A6F" w:rsidRPr="00B83A6F" w:rsidRDefault="00B83A6F" w:rsidP="00B83A6F">
            <w:pPr>
              <w:spacing w:before="40"/>
              <w:ind w:right="90"/>
              <w:rPr>
                <w:rFonts w:ascii="Times New Roman" w:eastAsia="Times New Roman" w:hAnsi="Times New Roman" w:cs="Times New Roman"/>
              </w:rPr>
            </w:pPr>
            <w:proofErr w:type="gramStart"/>
            <w:r w:rsidRPr="00B83A6F">
              <w:rPr>
                <w:rFonts w:ascii="Arial" w:eastAsia="Times New Roman" w:hAnsi="Arial" w:cs="Arial"/>
                <w:color w:val="000000"/>
                <w:sz w:val="22"/>
                <w:szCs w:val="22"/>
              </w:rPr>
              <w:t xml:space="preserve">Baseball </w:t>
            </w:r>
            <w:r w:rsidRPr="00B83A6F">
              <w:rPr>
                <w:rFonts w:ascii="Arial" w:eastAsia="Times New Roman" w:hAnsi="Arial" w:cs="Arial"/>
                <w:color w:val="FF0000"/>
                <w:sz w:val="22"/>
                <w:szCs w:val="22"/>
              </w:rPr>
              <w:t> 9</w:t>
            </w:r>
            <w:proofErr w:type="gramEnd"/>
          </w:p>
          <w:p w14:paraId="36EDCC06" w14:textId="77777777" w:rsidR="00B83A6F" w:rsidRPr="00B83A6F" w:rsidRDefault="00B83A6F" w:rsidP="00B83A6F">
            <w:pPr>
              <w:spacing w:before="40"/>
              <w:ind w:right="90"/>
              <w:rPr>
                <w:rFonts w:ascii="Times New Roman" w:eastAsia="Times New Roman" w:hAnsi="Times New Roman" w:cs="Times New Roman"/>
              </w:rPr>
            </w:pPr>
            <w:proofErr w:type="gramStart"/>
            <w:r w:rsidRPr="00B83A6F">
              <w:rPr>
                <w:rFonts w:ascii="Arial" w:eastAsia="Times New Roman" w:hAnsi="Arial" w:cs="Arial"/>
                <w:color w:val="000000"/>
                <w:sz w:val="22"/>
                <w:szCs w:val="22"/>
              </w:rPr>
              <w:t xml:space="preserve">Softball </w:t>
            </w:r>
            <w:r w:rsidRPr="00B83A6F">
              <w:rPr>
                <w:rFonts w:ascii="Arial" w:eastAsia="Times New Roman" w:hAnsi="Arial" w:cs="Arial"/>
                <w:strike/>
                <w:color w:val="000000"/>
                <w:sz w:val="22"/>
                <w:szCs w:val="22"/>
              </w:rPr>
              <w:t> </w:t>
            </w:r>
            <w:r w:rsidRPr="00B83A6F">
              <w:rPr>
                <w:rFonts w:ascii="Arial" w:eastAsia="Times New Roman" w:hAnsi="Arial" w:cs="Arial"/>
                <w:color w:val="FF0000"/>
                <w:sz w:val="22"/>
                <w:szCs w:val="22"/>
              </w:rPr>
              <w:t>9</w:t>
            </w:r>
            <w:proofErr w:type="gramEnd"/>
          </w:p>
          <w:p w14:paraId="5BB8DCFE" w14:textId="77777777" w:rsidR="00B83A6F" w:rsidRPr="00B83A6F" w:rsidRDefault="00B83A6F" w:rsidP="00B83A6F">
            <w:pPr>
              <w:spacing w:before="40"/>
              <w:ind w:right="90"/>
              <w:rPr>
                <w:rFonts w:ascii="Times New Roman" w:eastAsia="Times New Roman" w:hAnsi="Times New Roman" w:cs="Times New Roman"/>
              </w:rPr>
            </w:pPr>
            <w:proofErr w:type="gramStart"/>
            <w:r w:rsidRPr="00B83A6F">
              <w:rPr>
                <w:rFonts w:ascii="Arial" w:eastAsia="Times New Roman" w:hAnsi="Arial" w:cs="Arial"/>
                <w:color w:val="000000"/>
                <w:sz w:val="22"/>
                <w:szCs w:val="22"/>
              </w:rPr>
              <w:t xml:space="preserve">Track </w:t>
            </w:r>
            <w:r w:rsidRPr="00B83A6F">
              <w:rPr>
                <w:rFonts w:ascii="Arial" w:eastAsia="Times New Roman" w:hAnsi="Arial" w:cs="Arial"/>
                <w:strike/>
                <w:color w:val="000000"/>
                <w:sz w:val="22"/>
                <w:szCs w:val="22"/>
              </w:rPr>
              <w:t> </w:t>
            </w:r>
            <w:r w:rsidRPr="00B83A6F">
              <w:rPr>
                <w:rFonts w:ascii="Arial" w:eastAsia="Times New Roman" w:hAnsi="Arial" w:cs="Arial"/>
                <w:color w:val="FF0000"/>
                <w:sz w:val="22"/>
                <w:szCs w:val="22"/>
              </w:rPr>
              <w:t>15</w:t>
            </w:r>
            <w:proofErr w:type="gramEnd"/>
          </w:p>
        </w:tc>
      </w:tr>
    </w:tbl>
    <w:p w14:paraId="06AAB76C" w14:textId="62A32608" w:rsidR="00B83A6F" w:rsidRPr="00B83A6F" w:rsidRDefault="00B83A6F" w:rsidP="00B83A6F">
      <w:pPr>
        <w:spacing w:before="40"/>
        <w:ind w:right="90"/>
        <w:rPr>
          <w:rFonts w:ascii="Times New Roman" w:eastAsia="Times New Roman" w:hAnsi="Times New Roman" w:cs="Times New Roman"/>
        </w:rPr>
      </w:pPr>
      <w:r w:rsidRPr="00B83A6F">
        <w:rPr>
          <w:rFonts w:ascii="Times New Roman" w:eastAsia="Times New Roman" w:hAnsi="Times New Roman" w:cs="Times New Roman"/>
        </w:rPr>
        <w:br/>
      </w:r>
    </w:p>
    <w:p w14:paraId="5E4B56BE" w14:textId="21529C6A" w:rsidR="00B83A6F" w:rsidRPr="00B83A6F" w:rsidRDefault="00B83A6F" w:rsidP="00B83A6F">
      <w:pPr>
        <w:pStyle w:val="ListParagraph"/>
        <w:numPr>
          <w:ilvl w:val="0"/>
          <w:numId w:val="1"/>
        </w:numPr>
        <w:textAlignment w:val="baseline"/>
        <w:rPr>
          <w:rFonts w:ascii="Arial" w:eastAsia="Times New Roman" w:hAnsi="Arial" w:cs="Arial"/>
          <w:color w:val="000000"/>
          <w:sz w:val="22"/>
          <w:szCs w:val="22"/>
        </w:rPr>
      </w:pPr>
      <w:r w:rsidRPr="00B83A6F">
        <w:rPr>
          <w:rFonts w:ascii="Arial" w:eastAsia="Times New Roman" w:hAnsi="Arial" w:cs="Arial"/>
          <w:color w:val="000000"/>
          <w:sz w:val="22"/>
          <w:szCs w:val="22"/>
        </w:rPr>
        <w:t xml:space="preserve">Teams </w:t>
      </w:r>
      <w:r w:rsidR="00FF77E2">
        <w:rPr>
          <w:rFonts w:ascii="Arial" w:eastAsia="Times New Roman" w:hAnsi="Arial" w:cs="Arial"/>
          <w:color w:val="000000"/>
          <w:sz w:val="22"/>
          <w:szCs w:val="22"/>
        </w:rPr>
        <w:t>may</w:t>
      </w:r>
      <w:r w:rsidRPr="00B83A6F">
        <w:rPr>
          <w:rFonts w:ascii="Arial" w:eastAsia="Times New Roman" w:hAnsi="Arial" w:cs="Arial"/>
          <w:color w:val="000000"/>
          <w:sz w:val="22"/>
          <w:szCs w:val="22"/>
        </w:rPr>
        <w:t xml:space="preserve"> trade out their jamboree for an additional scrimmage.</w:t>
      </w:r>
    </w:p>
    <w:p w14:paraId="58C78F73" w14:textId="1341059C" w:rsidR="00B83A6F" w:rsidRPr="00B83A6F" w:rsidRDefault="00B83A6F" w:rsidP="00B83A6F">
      <w:pPr>
        <w:pStyle w:val="ListParagraph"/>
        <w:numPr>
          <w:ilvl w:val="1"/>
          <w:numId w:val="1"/>
        </w:numPr>
        <w:textAlignment w:val="baseline"/>
        <w:rPr>
          <w:rFonts w:ascii="Arial" w:eastAsia="Times New Roman" w:hAnsi="Arial" w:cs="Arial"/>
          <w:color w:val="FF0000"/>
          <w:sz w:val="22"/>
          <w:szCs w:val="22"/>
        </w:rPr>
      </w:pPr>
      <w:r w:rsidRPr="00B83A6F">
        <w:rPr>
          <w:rFonts w:ascii="Arial" w:eastAsia="Times New Roman" w:hAnsi="Arial" w:cs="Arial"/>
          <w:color w:val="FF0000"/>
          <w:sz w:val="22"/>
          <w:szCs w:val="22"/>
        </w:rPr>
        <w:t>Varsity Teams have:</w:t>
      </w:r>
    </w:p>
    <w:p w14:paraId="0B4B8CD2" w14:textId="4098FAE7" w:rsidR="00B83A6F" w:rsidRPr="00B83A6F" w:rsidRDefault="00B83A6F" w:rsidP="00B83A6F">
      <w:pPr>
        <w:ind w:firstLine="720"/>
        <w:textAlignment w:val="baseline"/>
        <w:rPr>
          <w:rFonts w:ascii="Arial" w:eastAsia="Times New Roman" w:hAnsi="Arial" w:cs="Arial"/>
          <w:color w:val="FF0000"/>
          <w:sz w:val="22"/>
          <w:szCs w:val="22"/>
        </w:rPr>
      </w:pPr>
      <w:r w:rsidRPr="00B83A6F">
        <w:rPr>
          <w:rFonts w:ascii="Arial" w:eastAsia="Times New Roman" w:hAnsi="Arial" w:cs="Arial"/>
          <w:color w:val="FF0000"/>
          <w:sz w:val="22"/>
          <w:szCs w:val="22"/>
        </w:rPr>
        <w:t xml:space="preserve"> </w:t>
      </w:r>
      <w:r w:rsidRPr="00B83A6F">
        <w:rPr>
          <w:rFonts w:ascii="Arial" w:eastAsia="Times New Roman" w:hAnsi="Arial" w:cs="Arial"/>
          <w:color w:val="FF0000"/>
          <w:sz w:val="22"/>
          <w:szCs w:val="22"/>
        </w:rPr>
        <w:tab/>
        <w:t>2 scrimmages and 1 jamboree OR 3 Scrimmages and No Jamboree</w:t>
      </w:r>
    </w:p>
    <w:p w14:paraId="29A361B4" w14:textId="28708124" w:rsidR="00B83A6F" w:rsidRPr="00B83A6F" w:rsidRDefault="00B83A6F" w:rsidP="00B83A6F">
      <w:pPr>
        <w:pStyle w:val="ListParagraph"/>
        <w:numPr>
          <w:ilvl w:val="1"/>
          <w:numId w:val="1"/>
        </w:numPr>
        <w:textAlignment w:val="baseline"/>
        <w:rPr>
          <w:rFonts w:ascii="Arial" w:eastAsia="Times New Roman" w:hAnsi="Arial" w:cs="Arial"/>
          <w:color w:val="FF0000"/>
          <w:sz w:val="22"/>
          <w:szCs w:val="22"/>
        </w:rPr>
      </w:pPr>
      <w:r w:rsidRPr="00B83A6F">
        <w:rPr>
          <w:rFonts w:ascii="Arial" w:eastAsia="Times New Roman" w:hAnsi="Arial" w:cs="Arial"/>
          <w:color w:val="FF0000"/>
          <w:sz w:val="22"/>
          <w:szCs w:val="22"/>
        </w:rPr>
        <w:t>Sub Varsity teams will have</w:t>
      </w:r>
    </w:p>
    <w:p w14:paraId="21251D4D" w14:textId="6441DEA5" w:rsidR="00B83A6F" w:rsidRPr="00B83A6F" w:rsidRDefault="00B83A6F" w:rsidP="00B83A6F">
      <w:pPr>
        <w:ind w:left="1440"/>
        <w:textAlignment w:val="baseline"/>
        <w:rPr>
          <w:rFonts w:ascii="Arial" w:eastAsia="Times New Roman" w:hAnsi="Arial" w:cs="Arial"/>
          <w:color w:val="FF0000"/>
          <w:sz w:val="22"/>
          <w:szCs w:val="22"/>
        </w:rPr>
      </w:pPr>
      <w:r w:rsidRPr="00B83A6F">
        <w:rPr>
          <w:rFonts w:ascii="Arial" w:eastAsia="Times New Roman" w:hAnsi="Arial" w:cs="Arial"/>
          <w:color w:val="FF0000"/>
          <w:sz w:val="22"/>
          <w:szCs w:val="22"/>
        </w:rPr>
        <w:t>1 Scrimmage and 1 Jamboree OR 2 Scrimmages and No Jamborees</w:t>
      </w:r>
    </w:p>
    <w:p w14:paraId="1DA9A00F" w14:textId="7BE8019E" w:rsidR="00B83A6F" w:rsidRPr="00B83A6F" w:rsidRDefault="00B83A6F" w:rsidP="00B83A6F">
      <w:pPr>
        <w:rPr>
          <w:rFonts w:ascii="Arial" w:eastAsia="Times New Roman" w:hAnsi="Arial" w:cs="Arial"/>
          <w:color w:val="000000"/>
          <w:sz w:val="22"/>
          <w:szCs w:val="22"/>
        </w:rPr>
      </w:pPr>
      <w:r w:rsidRPr="00B83A6F">
        <w:rPr>
          <w:rFonts w:ascii="Times New Roman" w:eastAsia="Times New Roman" w:hAnsi="Times New Roman" w:cs="Times New Roman"/>
        </w:rPr>
        <w:lastRenderedPageBreak/>
        <w:br/>
      </w:r>
    </w:p>
    <w:p w14:paraId="0F6E213D" w14:textId="77777777" w:rsidR="00B83A6F" w:rsidRPr="00B83A6F" w:rsidRDefault="00B83A6F" w:rsidP="00B83A6F">
      <w:pPr>
        <w:rPr>
          <w:rFonts w:ascii="Times New Roman" w:eastAsia="Times New Roman" w:hAnsi="Times New Roman" w:cs="Times New Roman"/>
        </w:rPr>
      </w:pPr>
      <w:r w:rsidRPr="00B83A6F">
        <w:rPr>
          <w:rFonts w:ascii="Times New Roman" w:eastAsia="Times New Roman" w:hAnsi="Times New Roman" w:cs="Times New Roman"/>
        </w:rPr>
        <w:br/>
      </w:r>
    </w:p>
    <w:p w14:paraId="0EFDE712" w14:textId="3B6C21BB" w:rsidR="00B83A6F" w:rsidRPr="00B83A6F" w:rsidRDefault="00B83A6F" w:rsidP="00B83A6F">
      <w:pPr>
        <w:pStyle w:val="ListParagraph"/>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Competitive Cheer Coaches are now </w:t>
      </w:r>
      <w:r w:rsidRPr="00B83A6F">
        <w:rPr>
          <w:rFonts w:ascii="Arial" w:eastAsia="Times New Roman" w:hAnsi="Arial" w:cs="Arial"/>
          <w:color w:val="FF0000"/>
          <w:sz w:val="22"/>
          <w:szCs w:val="22"/>
        </w:rPr>
        <w:t xml:space="preserve">Required to take the Cheer and Dance Safety courses through NFHSlearn.org. </w:t>
      </w:r>
      <w:r>
        <w:rPr>
          <w:rFonts w:ascii="Arial" w:eastAsia="Times New Roman" w:hAnsi="Arial" w:cs="Arial"/>
          <w:color w:val="000000"/>
          <w:sz w:val="22"/>
          <w:szCs w:val="22"/>
        </w:rPr>
        <w:t xml:space="preserve"> This certification is good for four years. </w:t>
      </w:r>
      <w:r w:rsidRPr="00B83A6F">
        <w:rPr>
          <w:rFonts w:ascii="Arial" w:eastAsia="Times New Roman" w:hAnsi="Arial" w:cs="Arial"/>
          <w:color w:val="000000"/>
          <w:sz w:val="22"/>
          <w:szCs w:val="22"/>
        </w:rPr>
        <w:t> </w:t>
      </w:r>
      <w:r>
        <w:rPr>
          <w:rFonts w:ascii="Arial" w:eastAsia="Times New Roman" w:hAnsi="Arial" w:cs="Arial"/>
          <w:color w:val="000000"/>
          <w:sz w:val="22"/>
          <w:szCs w:val="22"/>
        </w:rPr>
        <w:t>This is an update in the language of the previous course and now makes the course required instead of recommended</w:t>
      </w:r>
    </w:p>
    <w:p w14:paraId="3D966313" w14:textId="77777777" w:rsidR="00B83A6F" w:rsidRPr="00B83A6F" w:rsidRDefault="00B83A6F" w:rsidP="00B83A6F">
      <w:pPr>
        <w:rPr>
          <w:rFonts w:ascii="Times New Roman" w:eastAsia="Times New Roman" w:hAnsi="Times New Roman" w:cs="Times New Roman"/>
        </w:rPr>
      </w:pPr>
      <w:r w:rsidRPr="00B83A6F">
        <w:rPr>
          <w:rFonts w:ascii="Times New Roman" w:eastAsia="Times New Roman" w:hAnsi="Times New Roman" w:cs="Times New Roman"/>
        </w:rPr>
        <w:br/>
      </w:r>
    </w:p>
    <w:p w14:paraId="3F7D9BD8" w14:textId="703303E7" w:rsidR="00B83A6F" w:rsidRDefault="00B83A6F" w:rsidP="00B83A6F">
      <w:pPr>
        <w:pStyle w:val="ListParagraph"/>
        <w:numPr>
          <w:ilvl w:val="0"/>
          <w:numId w:val="1"/>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Football Section: Wo</w:t>
      </w:r>
      <w:r w:rsidRPr="00B83A6F">
        <w:rPr>
          <w:rFonts w:ascii="Arial" w:eastAsia="Times New Roman" w:hAnsi="Arial" w:cs="Arial"/>
          <w:color w:val="000000"/>
          <w:sz w:val="22"/>
          <w:szCs w:val="22"/>
        </w:rPr>
        <w:t xml:space="preserve">rding </w:t>
      </w:r>
      <w:r>
        <w:rPr>
          <w:rFonts w:ascii="Arial" w:eastAsia="Times New Roman" w:hAnsi="Arial" w:cs="Arial"/>
          <w:color w:val="000000"/>
          <w:sz w:val="22"/>
          <w:szCs w:val="22"/>
        </w:rPr>
        <w:t xml:space="preserve">that </w:t>
      </w:r>
      <w:r w:rsidRPr="00B83A6F">
        <w:rPr>
          <w:rFonts w:ascii="Arial" w:eastAsia="Times New Roman" w:hAnsi="Arial" w:cs="Arial"/>
          <w:color w:val="000000"/>
          <w:sz w:val="22"/>
          <w:szCs w:val="22"/>
        </w:rPr>
        <w:t>school</w:t>
      </w:r>
      <w:r>
        <w:rPr>
          <w:rFonts w:ascii="Arial" w:eastAsia="Times New Roman" w:hAnsi="Arial" w:cs="Arial"/>
          <w:color w:val="000000"/>
          <w:sz w:val="22"/>
          <w:szCs w:val="22"/>
        </w:rPr>
        <w:t>s are strongly advised</w:t>
      </w:r>
      <w:r w:rsidRPr="00B83A6F">
        <w:rPr>
          <w:rFonts w:ascii="Arial" w:eastAsia="Times New Roman" w:hAnsi="Arial" w:cs="Arial"/>
          <w:color w:val="000000"/>
          <w:sz w:val="22"/>
          <w:szCs w:val="22"/>
        </w:rPr>
        <w:t xml:space="preserve"> to provide a hotel room for football game officials if no school facilities are available </w:t>
      </w:r>
      <w:r>
        <w:rPr>
          <w:rFonts w:ascii="Arial" w:eastAsia="Times New Roman" w:hAnsi="Arial" w:cs="Arial"/>
          <w:color w:val="000000"/>
          <w:sz w:val="22"/>
          <w:szCs w:val="22"/>
        </w:rPr>
        <w:t>will be revised to state:</w:t>
      </w:r>
    </w:p>
    <w:p w14:paraId="4D6398F5" w14:textId="016091A7" w:rsidR="00B83A6F" w:rsidRPr="00B83A6F" w:rsidRDefault="00B83A6F" w:rsidP="00B83A6F">
      <w:pPr>
        <w:pStyle w:val="ListParagraph"/>
        <w:textAlignment w:val="baseline"/>
        <w:rPr>
          <w:rFonts w:ascii="Arial" w:eastAsia="Times New Roman" w:hAnsi="Arial" w:cs="Arial"/>
          <w:color w:val="000000"/>
          <w:sz w:val="22"/>
          <w:szCs w:val="22"/>
        </w:rPr>
      </w:pPr>
      <w:r w:rsidRPr="00B83A6F">
        <w:rPr>
          <w:rFonts w:ascii="Arial" w:eastAsia="Times New Roman" w:hAnsi="Arial" w:cs="Arial"/>
          <w:color w:val="FF0000"/>
          <w:sz w:val="22"/>
          <w:szCs w:val="22"/>
        </w:rPr>
        <w:t>Schools need to provide facilities for football game officials to dress that are sanitary</w:t>
      </w:r>
      <w:r>
        <w:rPr>
          <w:rFonts w:ascii="Arial" w:eastAsia="Times New Roman" w:hAnsi="Arial" w:cs="Arial"/>
          <w:color w:val="FF0000"/>
          <w:sz w:val="22"/>
          <w:szCs w:val="22"/>
        </w:rPr>
        <w:t>, secure</w:t>
      </w:r>
      <w:r w:rsidRPr="00B83A6F">
        <w:rPr>
          <w:rFonts w:ascii="Arial" w:eastAsia="Times New Roman" w:hAnsi="Arial" w:cs="Arial"/>
          <w:color w:val="FF0000"/>
          <w:sz w:val="22"/>
          <w:szCs w:val="22"/>
        </w:rPr>
        <w:t xml:space="preserve"> and include: chairs, showers, </w:t>
      </w:r>
      <w:r w:rsidR="00783C5F">
        <w:rPr>
          <w:rFonts w:ascii="Arial" w:eastAsia="Times New Roman" w:hAnsi="Arial" w:cs="Arial"/>
          <w:color w:val="FF0000"/>
          <w:sz w:val="22"/>
          <w:szCs w:val="22"/>
        </w:rPr>
        <w:t xml:space="preserve">and </w:t>
      </w:r>
      <w:r w:rsidRPr="00B83A6F">
        <w:rPr>
          <w:rFonts w:ascii="Arial" w:eastAsia="Times New Roman" w:hAnsi="Arial" w:cs="Arial"/>
          <w:color w:val="FF0000"/>
          <w:sz w:val="22"/>
          <w:szCs w:val="22"/>
        </w:rPr>
        <w:t xml:space="preserve">hot </w:t>
      </w:r>
      <w:r>
        <w:rPr>
          <w:rFonts w:ascii="Arial" w:eastAsia="Times New Roman" w:hAnsi="Arial" w:cs="Arial"/>
          <w:color w:val="FF0000"/>
          <w:sz w:val="22"/>
          <w:szCs w:val="22"/>
        </w:rPr>
        <w:t>water.</w:t>
      </w:r>
      <w:r>
        <w:rPr>
          <w:rFonts w:ascii="Arial" w:eastAsia="Times New Roman" w:hAnsi="Arial" w:cs="Arial"/>
          <w:color w:val="000000"/>
          <w:sz w:val="22"/>
          <w:szCs w:val="22"/>
        </w:rPr>
        <w:t xml:space="preserve">  </w:t>
      </w:r>
    </w:p>
    <w:p w14:paraId="00EFCCAB" w14:textId="77777777" w:rsidR="00B83A6F" w:rsidRPr="00B83A6F" w:rsidRDefault="00B83A6F" w:rsidP="00B83A6F">
      <w:pPr>
        <w:rPr>
          <w:rFonts w:ascii="Times New Roman" w:eastAsia="Times New Roman" w:hAnsi="Times New Roman" w:cs="Times New Roman"/>
        </w:rPr>
      </w:pPr>
      <w:r w:rsidRPr="00B83A6F">
        <w:rPr>
          <w:rFonts w:ascii="Times New Roman" w:eastAsia="Times New Roman" w:hAnsi="Times New Roman" w:cs="Times New Roman"/>
        </w:rPr>
        <w:br/>
      </w:r>
    </w:p>
    <w:p w14:paraId="0A8B718C" w14:textId="4834AF74" w:rsidR="00B83A6F" w:rsidRDefault="00B83A6F" w:rsidP="00B83A6F">
      <w:pPr>
        <w:pStyle w:val="ListParagraph"/>
        <w:numPr>
          <w:ilvl w:val="0"/>
          <w:numId w:val="1"/>
        </w:numPr>
        <w:textAlignment w:val="baseline"/>
        <w:rPr>
          <w:rFonts w:ascii="Arial" w:eastAsia="Times New Roman" w:hAnsi="Arial" w:cs="Arial"/>
          <w:color w:val="000000"/>
          <w:sz w:val="22"/>
          <w:szCs w:val="22"/>
        </w:rPr>
      </w:pPr>
      <w:r w:rsidRPr="00B83A6F">
        <w:rPr>
          <w:rFonts w:ascii="Arial" w:eastAsia="Times New Roman" w:hAnsi="Arial" w:cs="Arial"/>
          <w:color w:val="000000"/>
          <w:sz w:val="22"/>
          <w:szCs w:val="22"/>
        </w:rPr>
        <w:t>Wrestling</w:t>
      </w:r>
      <w:r>
        <w:rPr>
          <w:rFonts w:ascii="Arial" w:eastAsia="Times New Roman" w:hAnsi="Arial" w:cs="Arial"/>
          <w:color w:val="000000"/>
          <w:sz w:val="22"/>
          <w:szCs w:val="22"/>
        </w:rPr>
        <w:t xml:space="preserve"> Section – </w:t>
      </w:r>
    </w:p>
    <w:p w14:paraId="402D6DA4" w14:textId="4BFE81FD" w:rsidR="00B83A6F" w:rsidRDefault="00B83A6F" w:rsidP="00B83A6F">
      <w:pPr>
        <w:pStyle w:val="ListParagraph"/>
        <w:textAlignment w:val="baseline"/>
        <w:rPr>
          <w:rFonts w:ascii="Arial" w:eastAsia="Times New Roman" w:hAnsi="Arial" w:cs="Arial"/>
          <w:color w:val="000000"/>
          <w:sz w:val="22"/>
          <w:szCs w:val="22"/>
        </w:rPr>
      </w:pPr>
      <w:r>
        <w:rPr>
          <w:rFonts w:ascii="Arial" w:eastAsia="Times New Roman" w:hAnsi="Arial" w:cs="Arial"/>
          <w:color w:val="000000"/>
          <w:sz w:val="22"/>
          <w:szCs w:val="22"/>
        </w:rPr>
        <w:t>New Letter Q:</w:t>
      </w:r>
    </w:p>
    <w:p w14:paraId="6B747D10" w14:textId="77777777" w:rsidR="00B83A6F" w:rsidRPr="00B83A6F" w:rsidRDefault="00B83A6F" w:rsidP="00B83A6F">
      <w:pPr>
        <w:spacing w:before="144"/>
        <w:ind w:left="720"/>
        <w:rPr>
          <w:rFonts w:ascii="Times New Roman" w:eastAsia="Times New Roman" w:hAnsi="Times New Roman" w:cs="Times New Roman"/>
          <w:color w:val="FF0000"/>
        </w:rPr>
      </w:pPr>
      <w:r w:rsidRPr="00B83A6F">
        <w:rPr>
          <w:rFonts w:ascii="Arial" w:eastAsia="Times New Roman" w:hAnsi="Arial" w:cs="Arial"/>
          <w:color w:val="FF0000"/>
          <w:sz w:val="22"/>
          <w:szCs w:val="22"/>
        </w:rPr>
        <w:t>Procedures for weigh-ins.  Coaches should have two competition data sheets, one for the visiting team and one for the home team.  Each head coach is responsible for recording the actual weights for each wrestler listed on the competition data sheet.  After weigh-ins, each head coach should ensure that there are no discrepancies with the written weights and sign the sheets along with the official.  Once signed, these rosters will be official for the dual match or tournament.</w:t>
      </w:r>
    </w:p>
    <w:p w14:paraId="6EEEC99E" w14:textId="77777777" w:rsidR="00B83A6F" w:rsidRPr="00B83A6F" w:rsidRDefault="00B83A6F" w:rsidP="00B83A6F">
      <w:pPr>
        <w:rPr>
          <w:rFonts w:ascii="Times New Roman" w:eastAsia="Times New Roman" w:hAnsi="Times New Roman" w:cs="Times New Roman"/>
        </w:rPr>
      </w:pPr>
    </w:p>
    <w:p w14:paraId="114E21BA" w14:textId="297E8122" w:rsidR="00B83A6F" w:rsidRDefault="00B83A6F" w:rsidP="00B83A6F">
      <w:pPr>
        <w:spacing w:before="144"/>
        <w:ind w:left="720" w:hanging="720"/>
        <w:rPr>
          <w:rFonts w:ascii="Arial" w:eastAsia="Times New Roman" w:hAnsi="Arial" w:cs="Arial"/>
          <w:color w:val="CC0000"/>
          <w:sz w:val="22"/>
          <w:szCs w:val="22"/>
        </w:rPr>
      </w:pPr>
      <w:r>
        <w:rPr>
          <w:rFonts w:ascii="Arial" w:eastAsia="Times New Roman" w:hAnsi="Arial" w:cs="Arial"/>
          <w:color w:val="CC0000"/>
          <w:sz w:val="22"/>
          <w:szCs w:val="22"/>
        </w:rPr>
        <w:tab/>
      </w:r>
      <w:r w:rsidRPr="00B83A6F">
        <w:rPr>
          <w:rFonts w:ascii="Arial" w:eastAsia="Times New Roman" w:hAnsi="Arial" w:cs="Arial"/>
          <w:color w:val="FF0000"/>
          <w:sz w:val="22"/>
          <w:szCs w:val="22"/>
        </w:rPr>
        <w:t>New Letter R</w:t>
      </w:r>
    </w:p>
    <w:p w14:paraId="4E099B62" w14:textId="207585CA" w:rsidR="00B83A6F" w:rsidRPr="00B83A6F" w:rsidRDefault="00B83A6F" w:rsidP="00B83A6F">
      <w:pPr>
        <w:spacing w:before="144"/>
        <w:ind w:left="720"/>
        <w:rPr>
          <w:rFonts w:ascii="Times New Roman" w:eastAsia="Times New Roman" w:hAnsi="Times New Roman" w:cs="Times New Roman"/>
        </w:rPr>
      </w:pPr>
      <w:r w:rsidRPr="00B83A6F">
        <w:rPr>
          <w:rFonts w:ascii="Arial" w:eastAsia="Times New Roman" w:hAnsi="Arial" w:cs="Arial"/>
          <w:color w:val="000000"/>
          <w:sz w:val="22"/>
          <w:szCs w:val="22"/>
        </w:rPr>
        <w:t xml:space="preserve">The Official - The official is being used to </w:t>
      </w:r>
      <w:r w:rsidRPr="00B83A6F">
        <w:rPr>
          <w:rFonts w:ascii="Arial" w:eastAsia="Times New Roman" w:hAnsi="Arial" w:cs="Arial"/>
          <w:color w:val="FF0000"/>
          <w:sz w:val="22"/>
          <w:szCs w:val="22"/>
        </w:rPr>
        <w:t>announce</w:t>
      </w:r>
      <w:r w:rsidRPr="00B83A6F">
        <w:rPr>
          <w:rFonts w:ascii="Arial" w:eastAsia="Times New Roman" w:hAnsi="Arial" w:cs="Arial"/>
          <w:color w:val="000000"/>
          <w:sz w:val="22"/>
          <w:szCs w:val="22"/>
        </w:rPr>
        <w:t xml:space="preserve"> the wrestlers correct net weight </w:t>
      </w:r>
      <w:r w:rsidRPr="00B83A6F">
        <w:rPr>
          <w:rFonts w:ascii="Arial" w:eastAsia="Times New Roman" w:hAnsi="Arial" w:cs="Arial"/>
          <w:color w:val="FF0000"/>
          <w:sz w:val="22"/>
          <w:szCs w:val="22"/>
        </w:rPr>
        <w:t xml:space="preserve">so coaches can record </w:t>
      </w:r>
      <w:r w:rsidRPr="00B83A6F">
        <w:rPr>
          <w:rFonts w:ascii="Arial" w:eastAsia="Times New Roman" w:hAnsi="Arial" w:cs="Arial"/>
          <w:color w:val="000000"/>
          <w:sz w:val="22"/>
          <w:szCs w:val="22"/>
        </w:rPr>
        <w:t>on the Data Competition Weigh</w:t>
      </w:r>
      <w:r w:rsidR="00783C5F">
        <w:rPr>
          <w:rFonts w:ascii="Arial" w:eastAsia="Times New Roman" w:hAnsi="Arial" w:cs="Arial"/>
          <w:color w:val="000000"/>
          <w:sz w:val="22"/>
          <w:szCs w:val="22"/>
        </w:rPr>
        <w:t>-</w:t>
      </w:r>
      <w:r w:rsidRPr="00B83A6F">
        <w:rPr>
          <w:rFonts w:ascii="Arial" w:eastAsia="Times New Roman" w:hAnsi="Arial" w:cs="Arial"/>
          <w:color w:val="000000"/>
          <w:sz w:val="22"/>
          <w:szCs w:val="22"/>
        </w:rPr>
        <w:t xml:space="preserve">In Sheet. </w:t>
      </w:r>
      <w:r w:rsidRPr="00B83A6F">
        <w:rPr>
          <w:rFonts w:ascii="Arial" w:eastAsia="Times New Roman" w:hAnsi="Arial" w:cs="Arial"/>
          <w:color w:val="FF0000"/>
          <w:sz w:val="22"/>
          <w:szCs w:val="22"/>
        </w:rPr>
        <w:t>They will mediate any discrepancies after the weigh in is complete</w:t>
      </w:r>
      <w:r w:rsidRPr="00B83A6F">
        <w:rPr>
          <w:rFonts w:ascii="Arial" w:eastAsia="Times New Roman" w:hAnsi="Arial" w:cs="Arial"/>
          <w:color w:val="CC0000"/>
          <w:sz w:val="22"/>
          <w:szCs w:val="22"/>
        </w:rPr>
        <w:t>. </w:t>
      </w:r>
      <w:r w:rsidRPr="00B83A6F">
        <w:rPr>
          <w:rFonts w:ascii="Arial" w:eastAsia="Times New Roman" w:hAnsi="Arial" w:cs="Arial"/>
          <w:color w:val="000000"/>
          <w:sz w:val="22"/>
          <w:szCs w:val="22"/>
        </w:rPr>
        <w:t>The official has no other role in the weight management system.</w:t>
      </w:r>
      <w:r w:rsidRPr="00B83A6F">
        <w:rPr>
          <w:rFonts w:ascii="Times New Roman" w:eastAsia="Times New Roman" w:hAnsi="Times New Roman" w:cs="Times New Roman"/>
        </w:rPr>
        <w:br/>
      </w:r>
    </w:p>
    <w:p w14:paraId="619ACD93" w14:textId="77777777" w:rsidR="00B83A6F" w:rsidRPr="00B83A6F" w:rsidRDefault="00B83A6F" w:rsidP="00B83A6F">
      <w:pPr>
        <w:rPr>
          <w:rFonts w:ascii="Times New Roman" w:eastAsia="Times New Roman" w:hAnsi="Times New Roman" w:cs="Times New Roman"/>
        </w:rPr>
      </w:pPr>
      <w:r w:rsidRPr="00B83A6F">
        <w:rPr>
          <w:rFonts w:ascii="Times New Roman" w:eastAsia="Times New Roman" w:hAnsi="Times New Roman" w:cs="Times New Roman"/>
        </w:rPr>
        <w:br/>
      </w:r>
    </w:p>
    <w:p w14:paraId="23CDD1BF" w14:textId="1594AACC" w:rsidR="00B83A6F" w:rsidRPr="00B83A6F" w:rsidRDefault="00B83A6F" w:rsidP="00B83A6F">
      <w:pPr>
        <w:pStyle w:val="ListParagraph"/>
        <w:numPr>
          <w:ilvl w:val="0"/>
          <w:numId w:val="1"/>
        </w:numPr>
        <w:textAlignment w:val="baseline"/>
        <w:rPr>
          <w:rFonts w:ascii="Arial" w:eastAsia="Times New Roman" w:hAnsi="Arial" w:cs="Arial"/>
          <w:color w:val="000000"/>
          <w:sz w:val="22"/>
          <w:szCs w:val="22"/>
        </w:rPr>
      </w:pPr>
      <w:r w:rsidRPr="00B83A6F">
        <w:rPr>
          <w:rFonts w:ascii="Arial" w:eastAsia="Times New Roman" w:hAnsi="Arial" w:cs="Arial"/>
          <w:color w:val="000000"/>
          <w:sz w:val="22"/>
          <w:szCs w:val="22"/>
        </w:rPr>
        <w:t xml:space="preserve">Health and Safety –Health and Safety Information was approved to be placed on one location on the website for easy access and all required health and safety information will remain in the rules and regulations. </w:t>
      </w:r>
    </w:p>
    <w:p w14:paraId="6B9F6E58" w14:textId="77777777" w:rsidR="00B83A6F" w:rsidRDefault="00B83A6F" w:rsidP="00B83A6F">
      <w:pPr>
        <w:pStyle w:val="ListParagraph"/>
        <w:textAlignment w:val="baseline"/>
        <w:rPr>
          <w:rFonts w:ascii="Arial" w:eastAsia="Times New Roman" w:hAnsi="Arial" w:cs="Arial"/>
          <w:color w:val="000000"/>
          <w:sz w:val="22"/>
          <w:szCs w:val="22"/>
        </w:rPr>
      </w:pPr>
    </w:p>
    <w:p w14:paraId="1BA1A89A" w14:textId="77777777" w:rsidR="00B83A6F" w:rsidRPr="00B83A6F" w:rsidRDefault="00B83A6F" w:rsidP="00B83A6F">
      <w:pPr>
        <w:ind w:left="360"/>
        <w:textAlignment w:val="baseline"/>
        <w:rPr>
          <w:rFonts w:ascii="Arial" w:eastAsia="Times New Roman" w:hAnsi="Arial" w:cs="Arial"/>
          <w:color w:val="000000"/>
          <w:sz w:val="22"/>
          <w:szCs w:val="22"/>
        </w:rPr>
      </w:pPr>
    </w:p>
    <w:p w14:paraId="0ACD6B7A" w14:textId="5E591C5B" w:rsidR="00B83A6F" w:rsidRDefault="00B83A6F" w:rsidP="00B83A6F">
      <w:pPr>
        <w:pStyle w:val="ListParagraph"/>
        <w:numPr>
          <w:ilvl w:val="0"/>
          <w:numId w:val="1"/>
        </w:numPr>
        <w:textAlignment w:val="baseline"/>
        <w:rPr>
          <w:rFonts w:ascii="Arial" w:eastAsia="Times New Roman" w:hAnsi="Arial" w:cs="Arial"/>
          <w:color w:val="000000"/>
          <w:sz w:val="22"/>
          <w:szCs w:val="22"/>
        </w:rPr>
      </w:pPr>
      <w:r w:rsidRPr="00B83A6F">
        <w:rPr>
          <w:rFonts w:ascii="Arial" w:eastAsia="Times New Roman" w:hAnsi="Arial" w:cs="Arial"/>
          <w:color w:val="000000"/>
          <w:sz w:val="22"/>
          <w:szCs w:val="22"/>
        </w:rPr>
        <w:t>Track and Field Section</w:t>
      </w:r>
    </w:p>
    <w:p w14:paraId="136DA3E6" w14:textId="77777777" w:rsidR="00B83A6F" w:rsidRPr="00B83A6F" w:rsidRDefault="00B83A6F" w:rsidP="00B83A6F">
      <w:pPr>
        <w:pStyle w:val="ListParagraph"/>
        <w:textAlignment w:val="baseline"/>
        <w:rPr>
          <w:rFonts w:ascii="Arial" w:eastAsia="Times New Roman" w:hAnsi="Arial" w:cs="Arial"/>
          <w:color w:val="000000"/>
          <w:sz w:val="22"/>
          <w:szCs w:val="22"/>
        </w:rPr>
      </w:pPr>
    </w:p>
    <w:p w14:paraId="505497F4" w14:textId="25F9C6DB" w:rsidR="00B83A6F" w:rsidRPr="00B83A6F" w:rsidRDefault="00B83A6F" w:rsidP="00B83A6F">
      <w:pPr>
        <w:spacing w:after="160"/>
        <w:ind w:firstLine="360"/>
        <w:rPr>
          <w:rFonts w:ascii="Times New Roman" w:eastAsia="Times New Roman" w:hAnsi="Times New Roman" w:cs="Times New Roman"/>
        </w:rPr>
      </w:pPr>
      <w:r w:rsidRPr="00B83A6F">
        <w:rPr>
          <w:rFonts w:ascii="Calibri" w:eastAsia="Times New Roman" w:hAnsi="Calibri" w:cs="Calibri"/>
          <w:b/>
          <w:bCs/>
          <w:color w:val="FF0000"/>
          <w:sz w:val="22"/>
          <w:szCs w:val="22"/>
          <w:u w:val="single"/>
        </w:rPr>
        <w:t xml:space="preserve">ALL </w:t>
      </w:r>
      <w:r>
        <w:rPr>
          <w:rFonts w:ascii="Calibri" w:eastAsia="Times New Roman" w:hAnsi="Calibri" w:cs="Calibri"/>
          <w:b/>
          <w:bCs/>
          <w:color w:val="FF0000"/>
          <w:sz w:val="22"/>
          <w:szCs w:val="22"/>
          <w:u w:val="single"/>
        </w:rPr>
        <w:t>APPROVED</w:t>
      </w:r>
      <w:r w:rsidRPr="00B83A6F">
        <w:rPr>
          <w:rFonts w:ascii="Calibri" w:eastAsia="Times New Roman" w:hAnsi="Calibri" w:cs="Calibri"/>
          <w:b/>
          <w:bCs/>
          <w:color w:val="FF0000"/>
          <w:sz w:val="22"/>
          <w:szCs w:val="22"/>
          <w:u w:val="single"/>
        </w:rPr>
        <w:t xml:space="preserve"> CHANGES ARE WRITTEN IN RED</w:t>
      </w:r>
    </w:p>
    <w:p w14:paraId="58565E48" w14:textId="77777777" w:rsidR="00B83A6F" w:rsidRPr="00B83A6F" w:rsidRDefault="00B83A6F" w:rsidP="00B83A6F">
      <w:pPr>
        <w:numPr>
          <w:ilvl w:val="0"/>
          <w:numId w:val="2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The League will sponsor a girls' and boys' championship in each class.</w:t>
      </w:r>
    </w:p>
    <w:p w14:paraId="046BC68D" w14:textId="77777777" w:rsidR="00B83A6F" w:rsidRPr="00B83A6F" w:rsidRDefault="00B83A6F" w:rsidP="00B83A6F">
      <w:pPr>
        <w:numPr>
          <w:ilvl w:val="0"/>
          <w:numId w:val="2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National Federation Rules shall govern all track and field meets. </w:t>
      </w:r>
    </w:p>
    <w:p w14:paraId="35ACD342" w14:textId="77777777" w:rsidR="00B83A6F" w:rsidRPr="00B83A6F" w:rsidRDefault="00B83A6F" w:rsidP="00B83A6F">
      <w:pPr>
        <w:numPr>
          <w:ilvl w:val="0"/>
          <w:numId w:val="2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 xml:space="preserve">The head coach must attend a League sponsored rules clinic. All head coaches must be CPR &amp; AED certified. All coaches must verify with their principal completion of the online courses “Concussion in Sports”, “Heat Illness Prevention” and “Sudden Cardiac Arrest” found at </w:t>
      </w:r>
      <w:hyperlink r:id="rId5" w:history="1">
        <w:r w:rsidRPr="00B83A6F">
          <w:rPr>
            <w:rFonts w:ascii="Calibri" w:eastAsia="Times New Roman" w:hAnsi="Calibri" w:cs="Calibri"/>
            <w:color w:val="0563C1"/>
            <w:sz w:val="22"/>
            <w:szCs w:val="22"/>
            <w:u w:val="single"/>
          </w:rPr>
          <w:t>www.nfhslearn.com</w:t>
        </w:r>
      </w:hyperlink>
      <w:r w:rsidRPr="00B83A6F">
        <w:rPr>
          <w:rFonts w:ascii="Calibri" w:eastAsia="Times New Roman" w:hAnsi="Calibri" w:cs="Calibri"/>
          <w:color w:val="000000"/>
          <w:sz w:val="22"/>
          <w:szCs w:val="22"/>
        </w:rPr>
        <w:t>.</w:t>
      </w:r>
    </w:p>
    <w:p w14:paraId="4231621E" w14:textId="77777777" w:rsidR="00B83A6F" w:rsidRPr="00B83A6F" w:rsidRDefault="00B83A6F" w:rsidP="00B83A6F">
      <w:pPr>
        <w:numPr>
          <w:ilvl w:val="0"/>
          <w:numId w:val="2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lastRenderedPageBreak/>
        <w:t>Track teams are limited to 16 varsity and 12 JV meets, including invitationals. One invitational may be pre-season and start on February 23. </w:t>
      </w:r>
    </w:p>
    <w:p w14:paraId="7B8DFC40" w14:textId="77777777" w:rsidR="00B83A6F" w:rsidRPr="00B83A6F" w:rsidRDefault="00B83A6F" w:rsidP="00B83A6F">
      <w:pPr>
        <w:numPr>
          <w:ilvl w:val="0"/>
          <w:numId w:val="2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The League considers the qualifying meets (region and upper/lower state) to be part of the State Final Series. </w:t>
      </w:r>
    </w:p>
    <w:p w14:paraId="11131DE9" w14:textId="77777777" w:rsidR="00B83A6F" w:rsidRPr="00B83A6F" w:rsidRDefault="00B83A6F" w:rsidP="00B83A6F">
      <w:pPr>
        <w:numPr>
          <w:ilvl w:val="1"/>
          <w:numId w:val="22"/>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All throwing implements will be chosen/designated by the Meet Director and/or event judge for competition. </w:t>
      </w:r>
    </w:p>
    <w:p w14:paraId="256F3476" w14:textId="77777777" w:rsidR="00B83A6F" w:rsidRPr="00B83A6F" w:rsidRDefault="00B83A6F" w:rsidP="00B83A6F">
      <w:pPr>
        <w:numPr>
          <w:ilvl w:val="1"/>
          <w:numId w:val="22"/>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 xml:space="preserve">The Meet Directors will secure knowledgeable officials. Meets must have a referee, exchange zone </w:t>
      </w:r>
      <w:proofErr w:type="gramStart"/>
      <w:r w:rsidRPr="00B83A6F">
        <w:rPr>
          <w:rFonts w:ascii="Calibri" w:eastAsia="Times New Roman" w:hAnsi="Calibri" w:cs="Calibri"/>
          <w:color w:val="000000"/>
          <w:sz w:val="22"/>
          <w:szCs w:val="22"/>
        </w:rPr>
        <w:t>judges</w:t>
      </w:r>
      <w:proofErr w:type="gramEnd"/>
      <w:r w:rsidRPr="00B83A6F">
        <w:rPr>
          <w:rFonts w:ascii="Calibri" w:eastAsia="Times New Roman" w:hAnsi="Calibri" w:cs="Calibri"/>
          <w:color w:val="000000"/>
          <w:sz w:val="22"/>
          <w:szCs w:val="22"/>
        </w:rPr>
        <w:t xml:space="preserve"> and turn judges. The decision of the judges will be final. No protest will be allowed unless violation of track or eligibility rules occurs. </w:t>
      </w:r>
    </w:p>
    <w:p w14:paraId="363C4AEA" w14:textId="77777777" w:rsidR="00B83A6F" w:rsidRPr="00B83A6F" w:rsidRDefault="00B83A6F" w:rsidP="00B83A6F">
      <w:pPr>
        <w:numPr>
          <w:ilvl w:val="1"/>
          <w:numId w:val="22"/>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 xml:space="preserve">The </w:t>
      </w:r>
      <w:proofErr w:type="gramStart"/>
      <w:r w:rsidRPr="00B83A6F">
        <w:rPr>
          <w:rFonts w:ascii="Calibri" w:eastAsia="Times New Roman" w:hAnsi="Calibri" w:cs="Calibri"/>
          <w:color w:val="000000"/>
          <w:sz w:val="22"/>
          <w:szCs w:val="22"/>
        </w:rPr>
        <w:t>forty-eight hour</w:t>
      </w:r>
      <w:proofErr w:type="gramEnd"/>
      <w:r w:rsidRPr="00B83A6F">
        <w:rPr>
          <w:rFonts w:ascii="Calibri" w:eastAsia="Times New Roman" w:hAnsi="Calibri" w:cs="Calibri"/>
          <w:color w:val="000000"/>
          <w:sz w:val="22"/>
          <w:szCs w:val="22"/>
        </w:rPr>
        <w:t xml:space="preserve"> appeal limitation does not apply until after the finals. However, region qualifying appeals will not be heard after the start of the upper/lower state or qualifying meet. </w:t>
      </w:r>
    </w:p>
    <w:p w14:paraId="4212C7C0" w14:textId="77777777" w:rsidR="00B83A6F" w:rsidRPr="00B83A6F" w:rsidRDefault="00B83A6F" w:rsidP="00B83A6F">
      <w:pPr>
        <w:numPr>
          <w:ilvl w:val="1"/>
          <w:numId w:val="22"/>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Contestants must be ready at the scheduled time of their events. If not, the Meet Director will scratch them. </w:t>
      </w:r>
    </w:p>
    <w:p w14:paraId="6585FB4C" w14:textId="77777777" w:rsidR="00B83A6F" w:rsidRPr="00B83A6F" w:rsidRDefault="00B83A6F" w:rsidP="00B83A6F">
      <w:pPr>
        <w:numPr>
          <w:ilvl w:val="0"/>
          <w:numId w:val="22"/>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REGION MEET: </w:t>
      </w:r>
    </w:p>
    <w:p w14:paraId="600677B0" w14:textId="77777777" w:rsidR="00B83A6F" w:rsidRPr="00B83A6F" w:rsidRDefault="00B83A6F" w:rsidP="00B83A6F">
      <w:pPr>
        <w:numPr>
          <w:ilvl w:val="1"/>
          <w:numId w:val="23"/>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REGULATIONS:</w:t>
      </w:r>
    </w:p>
    <w:p w14:paraId="732A760C" w14:textId="68765CE1" w:rsidR="00B83A6F" w:rsidRPr="00B83A6F" w:rsidRDefault="00B83A6F" w:rsidP="00B83A6F">
      <w:pPr>
        <w:numPr>
          <w:ilvl w:val="2"/>
          <w:numId w:val="24"/>
        </w:numPr>
        <w:textAlignment w:val="baseline"/>
        <w:rPr>
          <w:rFonts w:ascii="Calibri" w:eastAsia="Times New Roman" w:hAnsi="Calibri" w:cs="Calibri"/>
          <w:b/>
          <w:bCs/>
          <w:color w:val="000000"/>
          <w:sz w:val="22"/>
          <w:szCs w:val="22"/>
        </w:rPr>
      </w:pPr>
      <w:r w:rsidRPr="00B83A6F">
        <w:rPr>
          <w:rFonts w:ascii="Calibri" w:eastAsia="Times New Roman" w:hAnsi="Calibri" w:cs="Calibri"/>
          <w:b/>
          <w:bCs/>
          <w:color w:val="FF0000"/>
          <w:sz w:val="22"/>
          <w:szCs w:val="22"/>
          <w:u w:val="single"/>
        </w:rPr>
        <w:t xml:space="preserve">A Region </w:t>
      </w:r>
      <w:r w:rsidR="00FF77E2">
        <w:rPr>
          <w:rFonts w:ascii="Calibri" w:eastAsia="Times New Roman" w:hAnsi="Calibri" w:cs="Calibri"/>
          <w:b/>
          <w:bCs/>
          <w:color w:val="FF0000"/>
          <w:sz w:val="22"/>
          <w:szCs w:val="22"/>
          <w:u w:val="single"/>
        </w:rPr>
        <w:t xml:space="preserve">Qualifying Meet </w:t>
      </w:r>
      <w:r w:rsidRPr="00B83A6F">
        <w:rPr>
          <w:rFonts w:ascii="Calibri" w:eastAsia="Times New Roman" w:hAnsi="Calibri" w:cs="Calibri"/>
          <w:b/>
          <w:bCs/>
          <w:color w:val="FF0000"/>
          <w:sz w:val="22"/>
          <w:szCs w:val="22"/>
          <w:u w:val="single"/>
        </w:rPr>
        <w:t xml:space="preserve">must have a designated referee and </w:t>
      </w:r>
      <w:r>
        <w:rPr>
          <w:rFonts w:ascii="Calibri" w:eastAsia="Times New Roman" w:hAnsi="Calibri" w:cs="Calibri"/>
          <w:b/>
          <w:bCs/>
          <w:color w:val="FF0000"/>
          <w:sz w:val="22"/>
          <w:szCs w:val="22"/>
          <w:u w:val="single"/>
        </w:rPr>
        <w:t>appeals committee.</w:t>
      </w:r>
      <w:r w:rsidRPr="00B83A6F">
        <w:rPr>
          <w:rFonts w:ascii="Calibri" w:eastAsia="Times New Roman" w:hAnsi="Calibri" w:cs="Calibri"/>
          <w:b/>
          <w:bCs/>
          <w:color w:val="FF0000"/>
          <w:sz w:val="22"/>
          <w:szCs w:val="22"/>
          <w:u w:val="single"/>
        </w:rPr>
        <w:t> </w:t>
      </w:r>
    </w:p>
    <w:p w14:paraId="3EFFA5C4" w14:textId="77777777" w:rsidR="00B83A6F" w:rsidRPr="00B83A6F" w:rsidRDefault="00B83A6F" w:rsidP="00B83A6F">
      <w:pPr>
        <w:numPr>
          <w:ilvl w:val="2"/>
          <w:numId w:val="2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A student must have participated in at least two regular season track meets prior to entering region qualifying leading to the State Meet. The High School League Executive Committee must make any exceptions. </w:t>
      </w:r>
    </w:p>
    <w:p w14:paraId="70873055" w14:textId="77777777" w:rsidR="00B83A6F" w:rsidRPr="00B83A6F" w:rsidRDefault="00B83A6F" w:rsidP="00B83A6F">
      <w:pPr>
        <w:numPr>
          <w:ilvl w:val="2"/>
          <w:numId w:val="2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 xml:space="preserve">Be sure that everyone clearly understands Rule 5-10-2. Being listed as one of the six members of a relay team does not count as an event unless the competitor </w:t>
      </w:r>
      <w:proofErr w:type="gramStart"/>
      <w:r w:rsidRPr="00B83A6F">
        <w:rPr>
          <w:rFonts w:ascii="Calibri" w:eastAsia="Times New Roman" w:hAnsi="Calibri" w:cs="Calibri"/>
          <w:color w:val="000000"/>
          <w:sz w:val="22"/>
          <w:szCs w:val="22"/>
        </w:rPr>
        <w:t>actually participates</w:t>
      </w:r>
      <w:proofErr w:type="gramEnd"/>
      <w:r w:rsidRPr="00B83A6F">
        <w:rPr>
          <w:rFonts w:ascii="Calibri" w:eastAsia="Times New Roman" w:hAnsi="Calibri" w:cs="Calibri"/>
          <w:color w:val="000000"/>
          <w:sz w:val="22"/>
          <w:szCs w:val="22"/>
        </w:rPr>
        <w:t xml:space="preserve">. Remind them that an athlete may not participate in more than four events. He or she may be listed in two individual events and as a member of three relay teams. However, once this athlete participates in two of these </w:t>
      </w:r>
      <w:proofErr w:type="gramStart"/>
      <w:r w:rsidRPr="00B83A6F">
        <w:rPr>
          <w:rFonts w:ascii="Calibri" w:eastAsia="Times New Roman" w:hAnsi="Calibri" w:cs="Calibri"/>
          <w:color w:val="000000"/>
          <w:sz w:val="22"/>
          <w:szCs w:val="22"/>
        </w:rPr>
        <w:t>relays</w:t>
      </w:r>
      <w:proofErr w:type="gramEnd"/>
      <w:r w:rsidRPr="00B83A6F">
        <w:rPr>
          <w:rFonts w:ascii="Calibri" w:eastAsia="Times New Roman" w:hAnsi="Calibri" w:cs="Calibri"/>
          <w:color w:val="000000"/>
          <w:sz w:val="22"/>
          <w:szCs w:val="22"/>
        </w:rPr>
        <w:t xml:space="preserve"> he/she is not eligible for the other relay. Once he/she has been listed in any individual event(s), the athlete is locked in. </w:t>
      </w:r>
    </w:p>
    <w:p w14:paraId="0D562ECF" w14:textId="77777777" w:rsidR="00B83A6F" w:rsidRPr="00B83A6F" w:rsidRDefault="00B83A6F" w:rsidP="00B83A6F">
      <w:pPr>
        <w:numPr>
          <w:ilvl w:val="2"/>
          <w:numId w:val="2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Schools must register their contestants (using both first and last names) with the region track chairperson by a date set by the chairperson. The best performances of each event in region meets must be sent to the director of the Upper or Lower State Meet. This information is requested in order that contestants may be placed in heats. </w:t>
      </w:r>
    </w:p>
    <w:p w14:paraId="3E4E6D7A" w14:textId="0FC1DF99" w:rsidR="00B83A6F" w:rsidRPr="00B83A6F" w:rsidRDefault="00B83A6F" w:rsidP="00B83A6F">
      <w:pPr>
        <w:numPr>
          <w:ilvl w:val="2"/>
          <w:numId w:val="24"/>
        </w:numPr>
        <w:textAlignment w:val="baseline"/>
        <w:rPr>
          <w:rFonts w:ascii="Calibri" w:eastAsia="Times New Roman" w:hAnsi="Calibri" w:cs="Calibri"/>
          <w:b/>
          <w:bCs/>
          <w:color w:val="FF0000"/>
          <w:sz w:val="22"/>
          <w:szCs w:val="22"/>
        </w:rPr>
      </w:pPr>
      <w:r w:rsidRPr="00B83A6F">
        <w:rPr>
          <w:rFonts w:ascii="Calibri" w:eastAsia="Times New Roman" w:hAnsi="Calibri" w:cs="Calibri"/>
          <w:b/>
          <w:bCs/>
          <w:color w:val="FF0000"/>
          <w:sz w:val="22"/>
          <w:szCs w:val="22"/>
        </w:rPr>
        <w:t xml:space="preserve">Each team may enter up to 4 athletes </w:t>
      </w:r>
      <w:r w:rsidRPr="00783C5F">
        <w:rPr>
          <w:rFonts w:ascii="Calibri" w:eastAsia="Times New Roman" w:hAnsi="Calibri" w:cs="Calibri"/>
          <w:b/>
          <w:bCs/>
          <w:color w:val="FF0000"/>
          <w:sz w:val="22"/>
          <w:szCs w:val="22"/>
        </w:rPr>
        <w:t xml:space="preserve">per </w:t>
      </w:r>
      <w:r w:rsidRPr="00B83A6F">
        <w:rPr>
          <w:rFonts w:ascii="Calibri" w:eastAsia="Times New Roman" w:hAnsi="Calibri" w:cs="Calibri"/>
          <w:b/>
          <w:bCs/>
          <w:color w:val="FF0000"/>
          <w:sz w:val="22"/>
          <w:szCs w:val="22"/>
        </w:rPr>
        <w:t>individual event, and one relay team per event.  Relay teams may list up to 6 athletes for the relay pool that will apply through</w:t>
      </w:r>
      <w:r w:rsidR="00FF77E2">
        <w:rPr>
          <w:rFonts w:ascii="Calibri" w:eastAsia="Times New Roman" w:hAnsi="Calibri" w:cs="Calibri"/>
          <w:b/>
          <w:bCs/>
          <w:color w:val="FF0000"/>
          <w:sz w:val="22"/>
          <w:szCs w:val="22"/>
        </w:rPr>
        <w:t>out</w:t>
      </w:r>
      <w:r w:rsidRPr="00B83A6F">
        <w:rPr>
          <w:rFonts w:ascii="Calibri" w:eastAsia="Times New Roman" w:hAnsi="Calibri" w:cs="Calibri"/>
          <w:b/>
          <w:bCs/>
          <w:color w:val="FF0000"/>
          <w:sz w:val="22"/>
          <w:szCs w:val="22"/>
        </w:rPr>
        <w:t xml:space="preserve"> the state meet series </w:t>
      </w:r>
      <w:r w:rsidRPr="00783C5F">
        <w:rPr>
          <w:rFonts w:ascii="Calibri" w:eastAsia="Times New Roman" w:hAnsi="Calibri" w:cs="Calibri"/>
          <w:b/>
          <w:bCs/>
          <w:color w:val="FF0000"/>
          <w:sz w:val="22"/>
          <w:szCs w:val="22"/>
        </w:rPr>
        <w:t>within the limitations of rule 5-10-2.</w:t>
      </w:r>
    </w:p>
    <w:p w14:paraId="38CB8D75" w14:textId="77777777" w:rsidR="00B83A6F" w:rsidRPr="00B83A6F" w:rsidRDefault="00B83A6F" w:rsidP="00B83A6F">
      <w:pPr>
        <w:numPr>
          <w:ilvl w:val="1"/>
          <w:numId w:val="24"/>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QUALIFYING:</w:t>
      </w:r>
    </w:p>
    <w:p w14:paraId="73FE89BB" w14:textId="77777777" w:rsidR="00B83A6F" w:rsidRPr="00B83A6F" w:rsidRDefault="00B83A6F" w:rsidP="00B83A6F">
      <w:pPr>
        <w:numPr>
          <w:ilvl w:val="2"/>
          <w:numId w:val="25"/>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The top four individuals or relay teams will automatically qualify for the Upper/Lower State Meet from each region in each event.  (</w:t>
      </w:r>
      <w:proofErr w:type="gramStart"/>
      <w:r w:rsidRPr="00B83A6F">
        <w:rPr>
          <w:rFonts w:ascii="Calibri" w:eastAsia="Times New Roman" w:hAnsi="Calibri" w:cs="Calibri"/>
          <w:b/>
          <w:bCs/>
          <w:color w:val="FF0000"/>
          <w:sz w:val="22"/>
          <w:szCs w:val="22"/>
          <w:u w:val="single"/>
        </w:rPr>
        <w:t>must</w:t>
      </w:r>
      <w:proofErr w:type="gramEnd"/>
      <w:r w:rsidRPr="00B83A6F">
        <w:rPr>
          <w:rFonts w:ascii="Calibri" w:eastAsia="Times New Roman" w:hAnsi="Calibri" w:cs="Calibri"/>
          <w:b/>
          <w:bCs/>
          <w:color w:val="FF0000"/>
          <w:sz w:val="22"/>
          <w:szCs w:val="22"/>
          <w:u w:val="single"/>
        </w:rPr>
        <w:t xml:space="preserve"> meet minimum standards)</w:t>
      </w:r>
    </w:p>
    <w:p w14:paraId="06F6CF09" w14:textId="77777777" w:rsidR="00B83A6F" w:rsidRPr="00B83A6F" w:rsidRDefault="00B83A6F" w:rsidP="00B83A6F">
      <w:pPr>
        <w:numPr>
          <w:ilvl w:val="2"/>
          <w:numId w:val="25"/>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The top 8 performances in each event from across all Upper/Lower state regions that did not earn automatic qualifying berths will move to the Upper/Lower State Meet as at-large qualifiers. (</w:t>
      </w:r>
      <w:proofErr w:type="gramStart"/>
      <w:r w:rsidRPr="00B83A6F">
        <w:rPr>
          <w:rFonts w:ascii="Calibri" w:eastAsia="Times New Roman" w:hAnsi="Calibri" w:cs="Calibri"/>
          <w:b/>
          <w:bCs/>
          <w:color w:val="FF0000"/>
          <w:sz w:val="22"/>
          <w:szCs w:val="22"/>
          <w:u w:val="single"/>
        </w:rPr>
        <w:t>must</w:t>
      </w:r>
      <w:proofErr w:type="gramEnd"/>
      <w:r w:rsidRPr="00B83A6F">
        <w:rPr>
          <w:rFonts w:ascii="Calibri" w:eastAsia="Times New Roman" w:hAnsi="Calibri" w:cs="Calibri"/>
          <w:b/>
          <w:bCs/>
          <w:color w:val="FF0000"/>
          <w:sz w:val="22"/>
          <w:szCs w:val="22"/>
          <w:u w:val="single"/>
        </w:rPr>
        <w:t xml:space="preserve"> meet minimum standards)</w:t>
      </w:r>
    </w:p>
    <w:p w14:paraId="457148BD" w14:textId="77777777" w:rsidR="00B83A6F" w:rsidRPr="00B83A6F" w:rsidRDefault="00B83A6F" w:rsidP="00B83A6F">
      <w:pPr>
        <w:numPr>
          <w:ilvl w:val="0"/>
          <w:numId w:val="25"/>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UPPER AND LOWER STATE MEET: </w:t>
      </w:r>
    </w:p>
    <w:p w14:paraId="2600448B" w14:textId="77777777" w:rsidR="00B83A6F" w:rsidRPr="00B83A6F" w:rsidRDefault="00B83A6F" w:rsidP="00B83A6F">
      <w:pPr>
        <w:numPr>
          <w:ilvl w:val="1"/>
          <w:numId w:val="26"/>
        </w:numPr>
        <w:textAlignment w:val="baseline"/>
        <w:rPr>
          <w:rFonts w:ascii="Calibri" w:eastAsia="Times New Roman" w:hAnsi="Calibri" w:cs="Calibri"/>
          <w:b/>
          <w:bCs/>
          <w:color w:val="FF0000"/>
          <w:sz w:val="22"/>
          <w:szCs w:val="22"/>
        </w:rPr>
      </w:pPr>
      <w:r w:rsidRPr="00B83A6F">
        <w:rPr>
          <w:rFonts w:ascii="Calibri" w:eastAsia="Times New Roman" w:hAnsi="Calibri" w:cs="Calibri"/>
          <w:b/>
          <w:bCs/>
          <w:color w:val="FF0000"/>
          <w:sz w:val="22"/>
          <w:szCs w:val="22"/>
          <w:u w:val="single"/>
        </w:rPr>
        <w:t>REGULATIONS:</w:t>
      </w:r>
    </w:p>
    <w:p w14:paraId="73523FB7" w14:textId="676BFAFB" w:rsidR="00B83A6F" w:rsidRPr="00B83A6F" w:rsidRDefault="00B83A6F" w:rsidP="00B83A6F">
      <w:pPr>
        <w:numPr>
          <w:ilvl w:val="2"/>
          <w:numId w:val="27"/>
        </w:numPr>
        <w:ind w:left="2340"/>
        <w:textAlignment w:val="baseline"/>
        <w:rPr>
          <w:rFonts w:ascii="Calibri" w:eastAsia="Times New Roman" w:hAnsi="Calibri" w:cs="Calibri"/>
          <w:b/>
          <w:bCs/>
          <w:color w:val="FF0000"/>
          <w:sz w:val="22"/>
          <w:szCs w:val="22"/>
        </w:rPr>
      </w:pPr>
      <w:r w:rsidRPr="00B83A6F">
        <w:rPr>
          <w:rFonts w:ascii="Calibri" w:eastAsia="Times New Roman" w:hAnsi="Calibri" w:cs="Calibri"/>
          <w:b/>
          <w:bCs/>
          <w:color w:val="FF0000"/>
          <w:sz w:val="22"/>
          <w:szCs w:val="22"/>
          <w:u w:val="single"/>
        </w:rPr>
        <w:t xml:space="preserve">Each classification will hold either a State Qualifier Meet OR an Upper or Lower State Qualifying Meet as determined by the classification.  </w:t>
      </w:r>
    </w:p>
    <w:p w14:paraId="3D3426E9" w14:textId="6BA29A22" w:rsidR="00B83A6F" w:rsidRPr="00B83A6F" w:rsidRDefault="00B83A6F" w:rsidP="00B83A6F">
      <w:pPr>
        <w:numPr>
          <w:ilvl w:val="2"/>
          <w:numId w:val="27"/>
        </w:numPr>
        <w:ind w:left="2340"/>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lastRenderedPageBreak/>
        <w:t xml:space="preserve">These meets will be held on May 14. Sites for </w:t>
      </w:r>
      <w:r w:rsidRPr="00B83A6F">
        <w:rPr>
          <w:rFonts w:ascii="Calibri" w:eastAsia="Times New Roman" w:hAnsi="Calibri" w:cs="Calibri"/>
          <w:b/>
          <w:bCs/>
          <w:color w:val="000000"/>
          <w:sz w:val="22"/>
          <w:szCs w:val="22"/>
        </w:rPr>
        <w:t xml:space="preserve">state </w:t>
      </w:r>
      <w:r w:rsidRPr="00B83A6F">
        <w:rPr>
          <w:rFonts w:ascii="Calibri" w:eastAsia="Times New Roman" w:hAnsi="Calibri" w:cs="Calibri"/>
          <w:b/>
          <w:bCs/>
          <w:color w:val="FF0000"/>
          <w:sz w:val="22"/>
          <w:szCs w:val="22"/>
          <w:u w:val="single"/>
        </w:rPr>
        <w:t>qualifying meets</w:t>
      </w:r>
      <w:r w:rsidRPr="00B83A6F">
        <w:rPr>
          <w:rFonts w:ascii="Calibri" w:eastAsia="Times New Roman" w:hAnsi="Calibri" w:cs="Calibri"/>
          <w:color w:val="FF0000"/>
          <w:sz w:val="22"/>
          <w:szCs w:val="22"/>
          <w:u w:val="single"/>
        </w:rPr>
        <w:t xml:space="preserve"> </w:t>
      </w:r>
      <w:r w:rsidRPr="00B83A6F">
        <w:rPr>
          <w:rFonts w:ascii="Calibri" w:eastAsia="Times New Roman" w:hAnsi="Calibri" w:cs="Calibri"/>
          <w:color w:val="000000"/>
          <w:sz w:val="22"/>
          <w:szCs w:val="22"/>
        </w:rPr>
        <w:t>will be determined by each classification</w:t>
      </w:r>
      <w:proofErr w:type="gramStart"/>
      <w:r w:rsidRPr="00B83A6F">
        <w:rPr>
          <w:rFonts w:ascii="Calibri" w:eastAsia="Times New Roman" w:hAnsi="Calibri" w:cs="Calibri"/>
          <w:color w:val="000000"/>
          <w:sz w:val="22"/>
          <w:szCs w:val="22"/>
        </w:rPr>
        <w:t>. </w:t>
      </w:r>
      <w:r w:rsidRPr="00B83A6F">
        <w:rPr>
          <w:rFonts w:ascii="Calibri" w:eastAsia="Times New Roman" w:hAnsi="Calibri" w:cs="Calibri"/>
          <w:color w:val="00B050"/>
          <w:sz w:val="22"/>
          <w:szCs w:val="22"/>
        </w:rPr>
        <w:t>.</w:t>
      </w:r>
      <w:proofErr w:type="gramEnd"/>
      <w:r w:rsidRPr="00B83A6F">
        <w:rPr>
          <w:rFonts w:ascii="Calibri" w:eastAsia="Times New Roman" w:hAnsi="Calibri" w:cs="Calibri"/>
          <w:color w:val="000000"/>
          <w:sz w:val="22"/>
          <w:szCs w:val="22"/>
        </w:rPr>
        <w:t xml:space="preserve"> The meet director must submit a financial statement to the League Office. </w:t>
      </w:r>
    </w:p>
    <w:p w14:paraId="14C5999B" w14:textId="77777777" w:rsidR="00B83A6F" w:rsidRPr="00B83A6F" w:rsidRDefault="00B83A6F" w:rsidP="00B83A6F">
      <w:pPr>
        <w:numPr>
          <w:ilvl w:val="1"/>
          <w:numId w:val="27"/>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MEET MANAGEMENT:</w:t>
      </w:r>
    </w:p>
    <w:p w14:paraId="7BA2846E" w14:textId="1317ED21" w:rsidR="00B83A6F" w:rsidRPr="00B83A6F" w:rsidRDefault="00B83A6F" w:rsidP="00B83A6F">
      <w:pPr>
        <w:numPr>
          <w:ilvl w:val="2"/>
          <w:numId w:val="28"/>
        </w:numPr>
        <w:spacing w:after="160"/>
        <w:ind w:left="2340"/>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 xml:space="preserve">RECOMMENDED SCHEDULE FOR STATE QUALIFYING </w:t>
      </w:r>
      <w:r w:rsidRPr="00B83A6F">
        <w:rPr>
          <w:rFonts w:ascii="Calibri" w:eastAsia="Times New Roman" w:hAnsi="Calibri" w:cs="Calibri"/>
          <w:b/>
          <w:bCs/>
          <w:color w:val="FF0000"/>
          <w:sz w:val="22"/>
          <w:szCs w:val="22"/>
          <w:u w:val="single"/>
        </w:rPr>
        <w:t>MEETS</w:t>
      </w:r>
      <w:r w:rsidRPr="00B83A6F">
        <w:rPr>
          <w:rFonts w:ascii="Calibri" w:eastAsia="Times New Roman" w:hAnsi="Calibri" w:cs="Calibri"/>
          <w:color w:val="00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222"/>
        <w:gridCol w:w="3826"/>
        <w:gridCol w:w="1899"/>
      </w:tblGrid>
      <w:tr w:rsidR="00B83A6F" w:rsidRPr="00B83A6F" w14:paraId="51426507" w14:textId="77777777" w:rsidTr="00B83A6F">
        <w:tc>
          <w:tcPr>
            <w:tcW w:w="0" w:type="auto"/>
            <w:tcMar>
              <w:top w:w="0" w:type="dxa"/>
              <w:left w:w="108" w:type="dxa"/>
              <w:bottom w:w="0" w:type="dxa"/>
              <w:right w:w="108" w:type="dxa"/>
            </w:tcMar>
            <w:hideMark/>
          </w:tcPr>
          <w:p w14:paraId="24BF67D9" w14:textId="64F8D2E5" w:rsidR="00B83A6F" w:rsidRPr="00B83A6F" w:rsidRDefault="00B83A6F" w:rsidP="00B83A6F">
            <w:pPr>
              <w:spacing w:after="160"/>
              <w:rPr>
                <w:rFonts w:ascii="Times New Roman" w:eastAsia="Times New Roman" w:hAnsi="Times New Roman" w:cs="Times New Roman"/>
              </w:rPr>
            </w:pPr>
          </w:p>
        </w:tc>
        <w:tc>
          <w:tcPr>
            <w:tcW w:w="0" w:type="auto"/>
            <w:tcMar>
              <w:top w:w="0" w:type="dxa"/>
              <w:left w:w="108" w:type="dxa"/>
              <w:bottom w:w="0" w:type="dxa"/>
              <w:right w:w="108" w:type="dxa"/>
            </w:tcMar>
            <w:hideMark/>
          </w:tcPr>
          <w:p w14:paraId="5DFFBB49" w14:textId="77777777" w:rsidR="00B83A6F" w:rsidRPr="00B83A6F" w:rsidRDefault="00B83A6F" w:rsidP="00B83A6F">
            <w:pPr>
              <w:spacing w:after="160"/>
              <w:rPr>
                <w:rFonts w:ascii="Times New Roman" w:eastAsia="Times New Roman" w:hAnsi="Times New Roman" w:cs="Times New Roman"/>
              </w:rPr>
            </w:pPr>
            <w:r w:rsidRPr="00B83A6F">
              <w:rPr>
                <w:rFonts w:ascii="Calibri" w:eastAsia="Times New Roman" w:hAnsi="Calibri" w:cs="Calibri"/>
                <w:color w:val="000000"/>
                <w:sz w:val="22"/>
                <w:szCs w:val="22"/>
              </w:rPr>
              <w:t>Boys Long Jump followed by Triple Jump</w:t>
            </w:r>
          </w:p>
        </w:tc>
        <w:tc>
          <w:tcPr>
            <w:tcW w:w="0" w:type="auto"/>
            <w:tcMar>
              <w:top w:w="0" w:type="dxa"/>
              <w:left w:w="108" w:type="dxa"/>
              <w:bottom w:w="0" w:type="dxa"/>
              <w:right w:w="108" w:type="dxa"/>
            </w:tcMar>
            <w:hideMark/>
          </w:tcPr>
          <w:p w14:paraId="1A1275EB"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400 Meter Relay</w:t>
            </w:r>
          </w:p>
        </w:tc>
      </w:tr>
      <w:tr w:rsidR="00B83A6F" w:rsidRPr="00B83A6F" w14:paraId="65BE3431" w14:textId="77777777" w:rsidTr="00B83A6F">
        <w:tc>
          <w:tcPr>
            <w:tcW w:w="0" w:type="auto"/>
            <w:tcMar>
              <w:top w:w="0" w:type="dxa"/>
              <w:left w:w="108" w:type="dxa"/>
              <w:bottom w:w="0" w:type="dxa"/>
              <w:right w:w="108" w:type="dxa"/>
            </w:tcMar>
            <w:hideMark/>
          </w:tcPr>
          <w:p w14:paraId="7B2AA145"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2D79CB34" w14:textId="77777777" w:rsidR="00B83A6F" w:rsidRPr="00B83A6F" w:rsidRDefault="00B83A6F" w:rsidP="00B83A6F">
            <w:pPr>
              <w:spacing w:after="160"/>
              <w:rPr>
                <w:rFonts w:ascii="Times New Roman" w:eastAsia="Times New Roman" w:hAnsi="Times New Roman" w:cs="Times New Roman"/>
              </w:rPr>
            </w:pPr>
            <w:r w:rsidRPr="00B83A6F">
              <w:rPr>
                <w:rFonts w:ascii="Calibri" w:eastAsia="Times New Roman" w:hAnsi="Calibri" w:cs="Calibri"/>
                <w:color w:val="000000"/>
                <w:sz w:val="22"/>
                <w:szCs w:val="22"/>
              </w:rPr>
              <w:t>Girls Long Jump followed by Triple Jump</w:t>
            </w:r>
          </w:p>
        </w:tc>
        <w:tc>
          <w:tcPr>
            <w:tcW w:w="0" w:type="auto"/>
            <w:tcMar>
              <w:top w:w="0" w:type="dxa"/>
              <w:left w:w="108" w:type="dxa"/>
              <w:bottom w:w="0" w:type="dxa"/>
              <w:right w:w="108" w:type="dxa"/>
            </w:tcMar>
            <w:hideMark/>
          </w:tcPr>
          <w:p w14:paraId="156BDB06"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3200 Meter Relay</w:t>
            </w:r>
          </w:p>
        </w:tc>
      </w:tr>
      <w:tr w:rsidR="00B83A6F" w:rsidRPr="00B83A6F" w14:paraId="0BF73822" w14:textId="77777777" w:rsidTr="00B83A6F">
        <w:tc>
          <w:tcPr>
            <w:tcW w:w="0" w:type="auto"/>
            <w:tcMar>
              <w:top w:w="0" w:type="dxa"/>
              <w:left w:w="108" w:type="dxa"/>
              <w:bottom w:w="0" w:type="dxa"/>
              <w:right w:w="108" w:type="dxa"/>
            </w:tcMar>
            <w:hideMark/>
          </w:tcPr>
          <w:p w14:paraId="4CE532C9"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0FDA33F2" w14:textId="77777777" w:rsidR="00B83A6F" w:rsidRPr="00B83A6F" w:rsidRDefault="00B83A6F" w:rsidP="00B83A6F">
            <w:pPr>
              <w:spacing w:after="160"/>
              <w:rPr>
                <w:rFonts w:ascii="Times New Roman" w:eastAsia="Times New Roman" w:hAnsi="Times New Roman" w:cs="Times New Roman"/>
              </w:rPr>
            </w:pPr>
            <w:r w:rsidRPr="00B83A6F">
              <w:rPr>
                <w:rFonts w:ascii="Calibri" w:eastAsia="Times New Roman" w:hAnsi="Calibri" w:cs="Calibri"/>
                <w:color w:val="000000"/>
                <w:sz w:val="22"/>
                <w:szCs w:val="22"/>
              </w:rPr>
              <w:t>Boys Shot Put followed by Girls</w:t>
            </w:r>
          </w:p>
        </w:tc>
        <w:tc>
          <w:tcPr>
            <w:tcW w:w="0" w:type="auto"/>
            <w:tcMar>
              <w:top w:w="0" w:type="dxa"/>
              <w:left w:w="108" w:type="dxa"/>
              <w:bottom w:w="0" w:type="dxa"/>
              <w:right w:w="108" w:type="dxa"/>
            </w:tcMar>
            <w:hideMark/>
          </w:tcPr>
          <w:p w14:paraId="58B0A6AE"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100 Meter Hurdles</w:t>
            </w:r>
          </w:p>
        </w:tc>
      </w:tr>
      <w:tr w:rsidR="00B83A6F" w:rsidRPr="00B83A6F" w14:paraId="68DCFAB0" w14:textId="77777777" w:rsidTr="00B83A6F">
        <w:tc>
          <w:tcPr>
            <w:tcW w:w="0" w:type="auto"/>
            <w:tcMar>
              <w:top w:w="0" w:type="dxa"/>
              <w:left w:w="108" w:type="dxa"/>
              <w:bottom w:w="0" w:type="dxa"/>
              <w:right w:w="108" w:type="dxa"/>
            </w:tcMar>
            <w:hideMark/>
          </w:tcPr>
          <w:p w14:paraId="26311871"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44836158" w14:textId="77777777" w:rsidR="00B83A6F" w:rsidRPr="00B83A6F" w:rsidRDefault="00B83A6F" w:rsidP="00B83A6F">
            <w:pPr>
              <w:spacing w:after="160"/>
              <w:rPr>
                <w:rFonts w:ascii="Times New Roman" w:eastAsia="Times New Roman" w:hAnsi="Times New Roman" w:cs="Times New Roman"/>
              </w:rPr>
            </w:pPr>
            <w:r w:rsidRPr="00B83A6F">
              <w:rPr>
                <w:rFonts w:ascii="Calibri" w:eastAsia="Times New Roman" w:hAnsi="Calibri" w:cs="Calibri"/>
                <w:color w:val="000000"/>
                <w:sz w:val="22"/>
                <w:szCs w:val="22"/>
              </w:rPr>
              <w:t>Girls Pole Vault followed by Boys</w:t>
            </w:r>
          </w:p>
        </w:tc>
        <w:tc>
          <w:tcPr>
            <w:tcW w:w="0" w:type="auto"/>
            <w:tcMar>
              <w:top w:w="0" w:type="dxa"/>
              <w:left w:w="108" w:type="dxa"/>
              <w:bottom w:w="0" w:type="dxa"/>
              <w:right w:w="108" w:type="dxa"/>
            </w:tcMar>
            <w:hideMark/>
          </w:tcPr>
          <w:p w14:paraId="7B8CEFEB"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110 Meter Hurdles</w:t>
            </w:r>
          </w:p>
        </w:tc>
      </w:tr>
      <w:tr w:rsidR="00B83A6F" w:rsidRPr="00B83A6F" w14:paraId="5C55EE83" w14:textId="77777777" w:rsidTr="00B83A6F">
        <w:tc>
          <w:tcPr>
            <w:tcW w:w="0" w:type="auto"/>
            <w:tcMar>
              <w:top w:w="0" w:type="dxa"/>
              <w:left w:w="108" w:type="dxa"/>
              <w:bottom w:w="0" w:type="dxa"/>
              <w:right w:w="108" w:type="dxa"/>
            </w:tcMar>
            <w:hideMark/>
          </w:tcPr>
          <w:p w14:paraId="008A1692"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4C909057" w14:textId="77777777" w:rsidR="00B83A6F" w:rsidRPr="00B83A6F" w:rsidRDefault="00B83A6F" w:rsidP="00B83A6F">
            <w:pPr>
              <w:spacing w:after="160"/>
              <w:rPr>
                <w:rFonts w:ascii="Times New Roman" w:eastAsia="Times New Roman" w:hAnsi="Times New Roman" w:cs="Times New Roman"/>
              </w:rPr>
            </w:pPr>
            <w:r w:rsidRPr="00B83A6F">
              <w:rPr>
                <w:rFonts w:ascii="Calibri" w:eastAsia="Times New Roman" w:hAnsi="Calibri" w:cs="Calibri"/>
                <w:color w:val="000000"/>
                <w:sz w:val="22"/>
                <w:szCs w:val="22"/>
              </w:rPr>
              <w:t>Boys High Jump followed by Girls</w:t>
            </w:r>
          </w:p>
        </w:tc>
        <w:tc>
          <w:tcPr>
            <w:tcW w:w="0" w:type="auto"/>
            <w:tcMar>
              <w:top w:w="0" w:type="dxa"/>
              <w:left w:w="108" w:type="dxa"/>
              <w:bottom w:w="0" w:type="dxa"/>
              <w:right w:w="108" w:type="dxa"/>
            </w:tcMar>
            <w:hideMark/>
          </w:tcPr>
          <w:p w14:paraId="16051727"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100 Meter Dash</w:t>
            </w:r>
          </w:p>
        </w:tc>
      </w:tr>
      <w:tr w:rsidR="00B83A6F" w:rsidRPr="00B83A6F" w14:paraId="495B18EF" w14:textId="77777777" w:rsidTr="00B83A6F">
        <w:tc>
          <w:tcPr>
            <w:tcW w:w="0" w:type="auto"/>
            <w:tcMar>
              <w:top w:w="0" w:type="dxa"/>
              <w:left w:w="108" w:type="dxa"/>
              <w:bottom w:w="0" w:type="dxa"/>
              <w:right w:w="108" w:type="dxa"/>
            </w:tcMar>
            <w:hideMark/>
          </w:tcPr>
          <w:p w14:paraId="67ABEC08"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498AE3F2" w14:textId="77777777" w:rsidR="00B83A6F" w:rsidRPr="00B83A6F" w:rsidRDefault="00B83A6F" w:rsidP="00B83A6F">
            <w:pPr>
              <w:spacing w:after="160"/>
              <w:rPr>
                <w:rFonts w:ascii="Times New Roman" w:eastAsia="Times New Roman" w:hAnsi="Times New Roman" w:cs="Times New Roman"/>
              </w:rPr>
            </w:pPr>
            <w:r w:rsidRPr="00B83A6F">
              <w:rPr>
                <w:rFonts w:ascii="Calibri" w:eastAsia="Times New Roman" w:hAnsi="Calibri" w:cs="Calibri"/>
                <w:color w:val="000000"/>
                <w:sz w:val="22"/>
                <w:szCs w:val="22"/>
              </w:rPr>
              <w:t>Girls Discus followed by Boys</w:t>
            </w:r>
          </w:p>
        </w:tc>
        <w:tc>
          <w:tcPr>
            <w:tcW w:w="0" w:type="auto"/>
            <w:tcMar>
              <w:top w:w="0" w:type="dxa"/>
              <w:left w:w="108" w:type="dxa"/>
              <w:bottom w:w="0" w:type="dxa"/>
              <w:right w:w="108" w:type="dxa"/>
            </w:tcMar>
            <w:hideMark/>
          </w:tcPr>
          <w:p w14:paraId="695A5426"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1600 Run</w:t>
            </w:r>
          </w:p>
        </w:tc>
      </w:tr>
      <w:tr w:rsidR="00B83A6F" w:rsidRPr="00B83A6F" w14:paraId="3ED50528" w14:textId="77777777" w:rsidTr="00B83A6F">
        <w:tc>
          <w:tcPr>
            <w:tcW w:w="0" w:type="auto"/>
            <w:tcMar>
              <w:top w:w="0" w:type="dxa"/>
              <w:left w:w="108" w:type="dxa"/>
              <w:bottom w:w="0" w:type="dxa"/>
              <w:right w:w="108" w:type="dxa"/>
            </w:tcMar>
            <w:hideMark/>
          </w:tcPr>
          <w:p w14:paraId="46D86E94"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7816F0DD"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1BFFC92A"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400 Meter Run</w:t>
            </w:r>
          </w:p>
        </w:tc>
      </w:tr>
      <w:tr w:rsidR="00B83A6F" w:rsidRPr="00B83A6F" w14:paraId="1CAD7147" w14:textId="77777777" w:rsidTr="00B83A6F">
        <w:tc>
          <w:tcPr>
            <w:tcW w:w="0" w:type="auto"/>
            <w:tcMar>
              <w:top w:w="0" w:type="dxa"/>
              <w:left w:w="108" w:type="dxa"/>
              <w:bottom w:w="0" w:type="dxa"/>
              <w:right w:w="108" w:type="dxa"/>
            </w:tcMar>
            <w:hideMark/>
          </w:tcPr>
          <w:p w14:paraId="0D33B284"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13542369"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142CFB32"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400 Meter Hurdles</w:t>
            </w:r>
          </w:p>
        </w:tc>
      </w:tr>
      <w:tr w:rsidR="00B83A6F" w:rsidRPr="00B83A6F" w14:paraId="58FCE210" w14:textId="77777777" w:rsidTr="00B83A6F">
        <w:tc>
          <w:tcPr>
            <w:tcW w:w="0" w:type="auto"/>
            <w:tcMar>
              <w:top w:w="0" w:type="dxa"/>
              <w:left w:w="108" w:type="dxa"/>
              <w:bottom w:w="0" w:type="dxa"/>
              <w:right w:w="108" w:type="dxa"/>
            </w:tcMar>
            <w:hideMark/>
          </w:tcPr>
          <w:p w14:paraId="44DF688A"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49BA555E"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51BCF481"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800 Meter Run</w:t>
            </w:r>
          </w:p>
        </w:tc>
      </w:tr>
      <w:tr w:rsidR="00B83A6F" w:rsidRPr="00B83A6F" w14:paraId="2AEF9D40" w14:textId="77777777" w:rsidTr="00B83A6F">
        <w:tc>
          <w:tcPr>
            <w:tcW w:w="0" w:type="auto"/>
            <w:tcMar>
              <w:top w:w="0" w:type="dxa"/>
              <w:left w:w="108" w:type="dxa"/>
              <w:bottom w:w="0" w:type="dxa"/>
              <w:right w:w="108" w:type="dxa"/>
            </w:tcMar>
            <w:hideMark/>
          </w:tcPr>
          <w:p w14:paraId="78795A8C"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6293ABC9"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5ED4F609"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200 Meter Dash</w:t>
            </w:r>
          </w:p>
        </w:tc>
      </w:tr>
      <w:tr w:rsidR="00B83A6F" w:rsidRPr="00B83A6F" w14:paraId="197449C7" w14:textId="77777777" w:rsidTr="00B83A6F">
        <w:tc>
          <w:tcPr>
            <w:tcW w:w="0" w:type="auto"/>
            <w:tcMar>
              <w:top w:w="0" w:type="dxa"/>
              <w:left w:w="108" w:type="dxa"/>
              <w:bottom w:w="0" w:type="dxa"/>
              <w:right w:w="108" w:type="dxa"/>
            </w:tcMar>
            <w:hideMark/>
          </w:tcPr>
          <w:p w14:paraId="45705BE5"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02822A26"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14945457" w14:textId="77777777" w:rsidR="00B83A6F" w:rsidRPr="00B83A6F" w:rsidRDefault="00B83A6F" w:rsidP="00B83A6F">
            <w:pPr>
              <w:spacing w:after="160"/>
              <w:rPr>
                <w:rFonts w:ascii="Times New Roman" w:eastAsia="Times New Roman" w:hAnsi="Times New Roman" w:cs="Times New Roman"/>
                <w:color w:val="000000" w:themeColor="text1"/>
              </w:rPr>
            </w:pPr>
            <w:proofErr w:type="gramStart"/>
            <w:r w:rsidRPr="00B83A6F">
              <w:rPr>
                <w:rFonts w:ascii="Calibri" w:eastAsia="Times New Roman" w:hAnsi="Calibri" w:cs="Calibri"/>
                <w:color w:val="000000" w:themeColor="text1"/>
                <w:sz w:val="22"/>
                <w:szCs w:val="22"/>
              </w:rPr>
              <w:t>3200 meter</w:t>
            </w:r>
            <w:proofErr w:type="gramEnd"/>
            <w:r w:rsidRPr="00B83A6F">
              <w:rPr>
                <w:rFonts w:ascii="Calibri" w:eastAsia="Times New Roman" w:hAnsi="Calibri" w:cs="Calibri"/>
                <w:color w:val="000000" w:themeColor="text1"/>
                <w:sz w:val="22"/>
                <w:szCs w:val="22"/>
              </w:rPr>
              <w:t xml:space="preserve"> Run</w:t>
            </w:r>
          </w:p>
        </w:tc>
      </w:tr>
      <w:tr w:rsidR="00B83A6F" w:rsidRPr="00B83A6F" w14:paraId="2D63F298" w14:textId="77777777" w:rsidTr="00B83A6F">
        <w:tc>
          <w:tcPr>
            <w:tcW w:w="0" w:type="auto"/>
            <w:tcMar>
              <w:top w:w="0" w:type="dxa"/>
              <w:left w:w="108" w:type="dxa"/>
              <w:bottom w:w="0" w:type="dxa"/>
              <w:right w:w="108" w:type="dxa"/>
            </w:tcMar>
            <w:hideMark/>
          </w:tcPr>
          <w:p w14:paraId="1D3F054D"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15BB22AF"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546E7AA5" w14:textId="77777777" w:rsidR="00B83A6F" w:rsidRPr="00B83A6F" w:rsidRDefault="00B83A6F" w:rsidP="00B83A6F">
            <w:pPr>
              <w:spacing w:after="160"/>
              <w:rPr>
                <w:rFonts w:ascii="Times New Roman" w:eastAsia="Times New Roman" w:hAnsi="Times New Roman" w:cs="Times New Roman"/>
                <w:color w:val="000000" w:themeColor="text1"/>
              </w:rPr>
            </w:pPr>
            <w:r w:rsidRPr="00B83A6F">
              <w:rPr>
                <w:rFonts w:ascii="Calibri" w:eastAsia="Times New Roman" w:hAnsi="Calibri" w:cs="Calibri"/>
                <w:color w:val="000000" w:themeColor="text1"/>
                <w:sz w:val="22"/>
                <w:szCs w:val="22"/>
              </w:rPr>
              <w:t>1600 Meter Relay</w:t>
            </w:r>
          </w:p>
        </w:tc>
      </w:tr>
      <w:tr w:rsidR="00B83A6F" w:rsidRPr="00B83A6F" w14:paraId="11D5402A" w14:textId="77777777" w:rsidTr="00B83A6F">
        <w:tc>
          <w:tcPr>
            <w:tcW w:w="0" w:type="auto"/>
            <w:tcMar>
              <w:top w:w="0" w:type="dxa"/>
              <w:left w:w="108" w:type="dxa"/>
              <w:bottom w:w="0" w:type="dxa"/>
              <w:right w:w="108" w:type="dxa"/>
            </w:tcMar>
            <w:hideMark/>
          </w:tcPr>
          <w:p w14:paraId="6E5E8536"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3B295A36" w14:textId="77777777" w:rsidR="00B83A6F" w:rsidRPr="00B83A6F" w:rsidRDefault="00B83A6F" w:rsidP="00B83A6F">
            <w:pPr>
              <w:rPr>
                <w:rFonts w:ascii="Times New Roman" w:eastAsia="Times New Roman" w:hAnsi="Times New Roman" w:cs="Times New Roman"/>
              </w:rPr>
            </w:pPr>
          </w:p>
        </w:tc>
        <w:tc>
          <w:tcPr>
            <w:tcW w:w="0" w:type="auto"/>
            <w:tcMar>
              <w:top w:w="0" w:type="dxa"/>
              <w:left w:w="108" w:type="dxa"/>
              <w:bottom w:w="0" w:type="dxa"/>
              <w:right w:w="108" w:type="dxa"/>
            </w:tcMar>
            <w:hideMark/>
          </w:tcPr>
          <w:p w14:paraId="2AC63B14" w14:textId="77777777" w:rsidR="00B83A6F" w:rsidRPr="00B83A6F" w:rsidRDefault="00B83A6F" w:rsidP="00B83A6F">
            <w:pPr>
              <w:rPr>
                <w:rFonts w:ascii="Times New Roman" w:eastAsia="Times New Roman" w:hAnsi="Times New Roman" w:cs="Times New Roman"/>
              </w:rPr>
            </w:pPr>
          </w:p>
        </w:tc>
      </w:tr>
    </w:tbl>
    <w:p w14:paraId="3D0B5331" w14:textId="77777777" w:rsidR="00B83A6F" w:rsidRPr="00B83A6F" w:rsidRDefault="00B83A6F" w:rsidP="00B83A6F">
      <w:pPr>
        <w:numPr>
          <w:ilvl w:val="0"/>
          <w:numId w:val="29"/>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All LANED races will be run in 3 heats of 8, slow to fast.  All entries will be seeded by performance from the region meets.</w:t>
      </w:r>
    </w:p>
    <w:p w14:paraId="768340A9" w14:textId="77777777" w:rsidR="00B83A6F" w:rsidRPr="00B83A6F" w:rsidRDefault="00B83A6F" w:rsidP="00B83A6F">
      <w:pPr>
        <w:numPr>
          <w:ilvl w:val="0"/>
          <w:numId w:val="29"/>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All NON-LANED races will be run in 2 heats of 12, slow to fast, seeded based on region performance.  The race will be started using a 1-turn stagger. The 3200 will be run in 1 heat using a double alley start.</w:t>
      </w:r>
    </w:p>
    <w:p w14:paraId="245486A3" w14:textId="77777777" w:rsidR="00B83A6F" w:rsidRPr="00B83A6F" w:rsidRDefault="00B83A6F" w:rsidP="00B83A6F">
      <w:pPr>
        <w:numPr>
          <w:ilvl w:val="0"/>
          <w:numId w:val="29"/>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Horizontal jumps and throws will be conducted in 2 flights of 12 athletes each, seeded worst to best based on region performance.  Athletes will take 3 attempts, and the top 9 reseeded in reverse order will take 3 more attempts.</w:t>
      </w:r>
    </w:p>
    <w:p w14:paraId="59BDDCC7" w14:textId="77777777" w:rsidR="00B83A6F" w:rsidRPr="00B83A6F" w:rsidRDefault="00B83A6F" w:rsidP="00B83A6F">
      <w:pPr>
        <w:numPr>
          <w:ilvl w:val="0"/>
          <w:numId w:val="30"/>
        </w:numPr>
        <w:ind w:left="1440"/>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QUALIFYING:</w:t>
      </w:r>
    </w:p>
    <w:p w14:paraId="63CB95A8" w14:textId="77777777" w:rsidR="00B83A6F" w:rsidRPr="00B83A6F" w:rsidRDefault="00B83A6F" w:rsidP="00B83A6F">
      <w:pPr>
        <w:numPr>
          <w:ilvl w:val="1"/>
          <w:numId w:val="31"/>
        </w:numPr>
        <w:ind w:left="2340"/>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The top four individuals or relay teams will automatically qualify for the State Championship from Upper and Lower State in each event.  (</w:t>
      </w:r>
      <w:proofErr w:type="gramStart"/>
      <w:r w:rsidRPr="00B83A6F">
        <w:rPr>
          <w:rFonts w:ascii="Calibri" w:eastAsia="Times New Roman" w:hAnsi="Calibri" w:cs="Calibri"/>
          <w:b/>
          <w:bCs/>
          <w:color w:val="FF0000"/>
          <w:sz w:val="22"/>
          <w:szCs w:val="22"/>
          <w:u w:val="single"/>
        </w:rPr>
        <w:t>must</w:t>
      </w:r>
      <w:proofErr w:type="gramEnd"/>
      <w:r w:rsidRPr="00B83A6F">
        <w:rPr>
          <w:rFonts w:ascii="Calibri" w:eastAsia="Times New Roman" w:hAnsi="Calibri" w:cs="Calibri"/>
          <w:b/>
          <w:bCs/>
          <w:color w:val="FF0000"/>
          <w:sz w:val="22"/>
          <w:szCs w:val="22"/>
          <w:u w:val="single"/>
        </w:rPr>
        <w:t xml:space="preserve"> meet minimum standards)</w:t>
      </w:r>
    </w:p>
    <w:p w14:paraId="1439464B" w14:textId="77777777" w:rsidR="00B83A6F" w:rsidRPr="00B83A6F" w:rsidRDefault="00B83A6F" w:rsidP="00B83A6F">
      <w:pPr>
        <w:numPr>
          <w:ilvl w:val="1"/>
          <w:numId w:val="31"/>
        </w:numPr>
        <w:ind w:left="2340"/>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The top 8 performances in each event from across the two qualifying sites that did not earn automatic qualifying berths will move to the State Championship as at-large qualifiers.  (Must meet minimum standards)</w:t>
      </w:r>
    </w:p>
    <w:p w14:paraId="7E11F93B" w14:textId="77777777" w:rsidR="00B83A6F" w:rsidRDefault="00B83A6F" w:rsidP="00B83A6F">
      <w:pPr>
        <w:textAlignment w:val="baseline"/>
        <w:rPr>
          <w:rFonts w:ascii="Calibri" w:eastAsia="Times New Roman" w:hAnsi="Calibri" w:cs="Calibri"/>
          <w:color w:val="000000"/>
          <w:sz w:val="22"/>
          <w:szCs w:val="22"/>
        </w:rPr>
      </w:pPr>
    </w:p>
    <w:p w14:paraId="2DEE351B" w14:textId="77777777" w:rsidR="00B83A6F" w:rsidRDefault="00B83A6F" w:rsidP="00B83A6F">
      <w:pPr>
        <w:pStyle w:val="ListParagraph"/>
        <w:numPr>
          <w:ilvl w:val="0"/>
          <w:numId w:val="28"/>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STATE TRACK MEET: </w:t>
      </w:r>
    </w:p>
    <w:p w14:paraId="6E456D5A" w14:textId="48B8994D" w:rsidR="00B83A6F" w:rsidRPr="00B83A6F" w:rsidRDefault="00B83A6F" w:rsidP="00B83A6F">
      <w:pPr>
        <w:pStyle w:val="ListParagraph"/>
        <w:numPr>
          <w:ilvl w:val="1"/>
          <w:numId w:val="29"/>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REGULATIONS:</w:t>
      </w:r>
    </w:p>
    <w:p w14:paraId="78810470" w14:textId="77777777" w:rsidR="00B83A6F" w:rsidRPr="00B83A6F" w:rsidRDefault="00B83A6F" w:rsidP="00B83A6F">
      <w:p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The State Meet will be held on May 20 &amp; 21. </w:t>
      </w:r>
    </w:p>
    <w:p w14:paraId="08942883" w14:textId="77777777" w:rsidR="00B83A6F" w:rsidRPr="00783C5F" w:rsidRDefault="00B83A6F" w:rsidP="00B83A6F">
      <w:pPr>
        <w:numPr>
          <w:ilvl w:val="2"/>
          <w:numId w:val="34"/>
        </w:numPr>
        <w:textAlignment w:val="baseline"/>
        <w:rPr>
          <w:rFonts w:ascii="Calibri" w:eastAsia="Times New Roman" w:hAnsi="Calibri" w:cs="Calibri"/>
          <w:color w:val="FF0000"/>
          <w:sz w:val="22"/>
          <w:szCs w:val="22"/>
        </w:rPr>
      </w:pPr>
      <w:r w:rsidRPr="00B83A6F">
        <w:rPr>
          <w:rFonts w:ascii="Calibri" w:eastAsia="Times New Roman" w:hAnsi="Calibri" w:cs="Calibri"/>
          <w:color w:val="000000"/>
          <w:sz w:val="22"/>
          <w:szCs w:val="22"/>
        </w:rPr>
        <w:t xml:space="preserve">An admission will be charged to everyone except those participating in the State Finals. </w:t>
      </w:r>
      <w:r w:rsidRPr="00783C5F">
        <w:rPr>
          <w:rFonts w:ascii="Calibri" w:eastAsia="Times New Roman" w:hAnsi="Calibri" w:cs="Calibri"/>
          <w:color w:val="FF0000"/>
          <w:sz w:val="22"/>
          <w:szCs w:val="22"/>
        </w:rPr>
        <w:t>Spectator admission fee will be based on SCHSL recommendations.</w:t>
      </w:r>
    </w:p>
    <w:p w14:paraId="36E2EBC1" w14:textId="489E3F80" w:rsidR="00B83A6F" w:rsidRPr="00B83A6F" w:rsidRDefault="00B83A6F" w:rsidP="00B83A6F">
      <w:pPr>
        <w:numPr>
          <w:ilvl w:val="2"/>
          <w:numId w:val="34"/>
        </w:numPr>
        <w:textAlignment w:val="baseline"/>
        <w:rPr>
          <w:rFonts w:ascii="Calibri" w:eastAsia="Times New Roman" w:hAnsi="Calibri" w:cs="Calibri"/>
          <w:b/>
          <w:bCs/>
          <w:color w:val="000000"/>
          <w:sz w:val="22"/>
          <w:szCs w:val="22"/>
        </w:rPr>
      </w:pPr>
      <w:r>
        <w:rPr>
          <w:rFonts w:ascii="Calibri" w:eastAsia="Times New Roman" w:hAnsi="Calibri" w:cs="Calibri"/>
          <w:b/>
          <w:bCs/>
          <w:color w:val="FF0000"/>
          <w:sz w:val="22"/>
          <w:szCs w:val="22"/>
          <w:u w:val="single"/>
        </w:rPr>
        <w:t xml:space="preserve">Up to </w:t>
      </w:r>
      <w:r w:rsidRPr="00B83A6F">
        <w:rPr>
          <w:rFonts w:ascii="Calibri" w:eastAsia="Times New Roman" w:hAnsi="Calibri" w:cs="Calibri"/>
          <w:b/>
          <w:bCs/>
          <w:color w:val="FF0000"/>
          <w:sz w:val="22"/>
          <w:szCs w:val="22"/>
          <w:u w:val="single"/>
        </w:rPr>
        <w:t>Sixteen athletes or relays will compete in each event in the State Championship Meet.  </w:t>
      </w:r>
    </w:p>
    <w:p w14:paraId="3A7B0D80" w14:textId="77777777" w:rsidR="00B83A6F" w:rsidRPr="00B83A6F" w:rsidRDefault="00B83A6F" w:rsidP="00B83A6F">
      <w:pPr>
        <w:numPr>
          <w:ilvl w:val="2"/>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Eight places will score in the State Meet as follows (10-8-6-5-4-3-2-1)</w:t>
      </w:r>
    </w:p>
    <w:p w14:paraId="1DC1BECB" w14:textId="77777777" w:rsidR="00B83A6F" w:rsidRPr="00B83A6F" w:rsidRDefault="00B83A6F" w:rsidP="00B83A6F">
      <w:pPr>
        <w:numPr>
          <w:ilvl w:val="2"/>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lastRenderedPageBreak/>
        <w:t>Because of differences in starting procedures, jumping pits, throwing circles, tracks, watches, etc. the following regulations govern State Track Records: </w:t>
      </w:r>
    </w:p>
    <w:p w14:paraId="2CC13CAD" w14:textId="77777777" w:rsidR="00B83A6F" w:rsidRPr="00B83A6F" w:rsidRDefault="00B83A6F" w:rsidP="00B83A6F">
      <w:pPr>
        <w:numPr>
          <w:ilvl w:val="3"/>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Records may be broken only in the State Meet. </w:t>
      </w:r>
    </w:p>
    <w:p w14:paraId="0C4184E7" w14:textId="77777777" w:rsidR="00B83A6F" w:rsidRPr="00B83A6F" w:rsidRDefault="00B83A6F" w:rsidP="00B83A6F">
      <w:pPr>
        <w:numPr>
          <w:ilvl w:val="3"/>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 xml:space="preserve">Metal or fiberglass tapes will be </w:t>
      </w:r>
      <w:proofErr w:type="gramStart"/>
      <w:r w:rsidRPr="00B83A6F">
        <w:rPr>
          <w:rFonts w:ascii="Calibri" w:eastAsia="Times New Roman" w:hAnsi="Calibri" w:cs="Calibri"/>
          <w:color w:val="000000"/>
          <w:sz w:val="22"/>
          <w:szCs w:val="22"/>
        </w:rPr>
        <w:t>used</w:t>
      </w:r>
      <w:proofErr w:type="gramEnd"/>
      <w:r w:rsidRPr="00B83A6F">
        <w:rPr>
          <w:rFonts w:ascii="Calibri" w:eastAsia="Times New Roman" w:hAnsi="Calibri" w:cs="Calibri"/>
          <w:color w:val="000000"/>
          <w:sz w:val="22"/>
          <w:szCs w:val="22"/>
        </w:rPr>
        <w:t xml:space="preserve"> and all records will be measured and certified by the meet director or referee, the head field judge and the person running the event. </w:t>
      </w:r>
    </w:p>
    <w:p w14:paraId="48945368" w14:textId="77777777" w:rsidR="00B83A6F" w:rsidRPr="00B83A6F" w:rsidRDefault="00B83A6F" w:rsidP="00B83A6F">
      <w:pPr>
        <w:numPr>
          <w:ilvl w:val="3"/>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A record must meet the requirements of National Federation Edition of the Track and Field Rules. </w:t>
      </w:r>
    </w:p>
    <w:p w14:paraId="7D508D2D" w14:textId="77777777" w:rsidR="00B83A6F" w:rsidRPr="00B83A6F" w:rsidRDefault="00B83A6F" w:rsidP="00B83A6F">
      <w:pPr>
        <w:numPr>
          <w:ilvl w:val="2"/>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The League will furnish trophies and medals for the State Champion and Runner-up in each classification. Medals will be given to first, second and third place finishers in each event. 1</w:t>
      </w:r>
    </w:p>
    <w:p w14:paraId="1644F3BB" w14:textId="77777777" w:rsidR="00B83A6F" w:rsidRPr="00B83A6F" w:rsidRDefault="00B83A6F" w:rsidP="00B83A6F">
      <w:pPr>
        <w:numPr>
          <w:ilvl w:val="2"/>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Refer to pages 5 &amp; 6 for additional regulations.</w:t>
      </w:r>
    </w:p>
    <w:p w14:paraId="6E47147D" w14:textId="77777777" w:rsidR="00B83A6F" w:rsidRPr="00B83A6F" w:rsidRDefault="00B83A6F" w:rsidP="00B83A6F">
      <w:pPr>
        <w:numPr>
          <w:ilvl w:val="1"/>
          <w:numId w:val="34"/>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MEET MANAGEMENT:</w:t>
      </w:r>
    </w:p>
    <w:p w14:paraId="37E9EB28" w14:textId="77777777" w:rsidR="00B83A6F" w:rsidRPr="00B83A6F" w:rsidRDefault="00B83A6F" w:rsidP="00B83A6F">
      <w:pPr>
        <w:numPr>
          <w:ilvl w:val="2"/>
          <w:numId w:val="35"/>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All LANED races will be run in 2 heats, slow to fast.  Upper and Lower State Champions will be placed in lanes 4 and 5 of heat 2, all others will be seeded by time based on performance at Upper and Lower State.</w:t>
      </w:r>
    </w:p>
    <w:p w14:paraId="23EF3F2A" w14:textId="77777777" w:rsidR="00B83A6F" w:rsidRPr="00B83A6F" w:rsidRDefault="00B83A6F" w:rsidP="00B83A6F">
      <w:pPr>
        <w:numPr>
          <w:ilvl w:val="2"/>
          <w:numId w:val="35"/>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 xml:space="preserve">All NON-LANED races will </w:t>
      </w:r>
      <w:proofErr w:type="spellStart"/>
      <w:r w:rsidRPr="00B83A6F">
        <w:rPr>
          <w:rFonts w:ascii="Calibri" w:eastAsia="Times New Roman" w:hAnsi="Calibri" w:cs="Calibri"/>
          <w:b/>
          <w:bCs/>
          <w:color w:val="FF0000"/>
          <w:sz w:val="22"/>
          <w:szCs w:val="22"/>
          <w:u w:val="single"/>
        </w:rPr>
        <w:t>by</w:t>
      </w:r>
      <w:proofErr w:type="spellEnd"/>
      <w:r w:rsidRPr="00B83A6F">
        <w:rPr>
          <w:rFonts w:ascii="Calibri" w:eastAsia="Times New Roman" w:hAnsi="Calibri" w:cs="Calibri"/>
          <w:b/>
          <w:bCs/>
          <w:color w:val="FF0000"/>
          <w:sz w:val="22"/>
          <w:szCs w:val="22"/>
          <w:u w:val="single"/>
        </w:rPr>
        <w:t xml:space="preserve"> run in 1 heat of 16 using double alleys with lanes 1 &amp; 2 for the top seeds at the Upper and Lower State Qualifier meets.  </w:t>
      </w:r>
    </w:p>
    <w:p w14:paraId="2C56FBBC" w14:textId="77777777" w:rsidR="00B83A6F" w:rsidRPr="00B83A6F" w:rsidRDefault="00B83A6F" w:rsidP="00B83A6F">
      <w:pPr>
        <w:numPr>
          <w:ilvl w:val="2"/>
          <w:numId w:val="35"/>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All horizontal jumps and throws will be conducted in 1 flight of 16 athletes each, seeded worst to best, with the Upper and Lower State Champions being seeded as the last two competitors.  Athletes will take 3 attempts, and the top 9 reseeded in reverse order will take 3 more attempts.</w:t>
      </w:r>
    </w:p>
    <w:p w14:paraId="20042E18" w14:textId="77777777" w:rsidR="00B83A6F" w:rsidRPr="00B83A6F" w:rsidRDefault="00B83A6F" w:rsidP="00B83A6F">
      <w:pPr>
        <w:numPr>
          <w:ilvl w:val="2"/>
          <w:numId w:val="35"/>
        </w:numPr>
        <w:textAlignment w:val="baseline"/>
        <w:rPr>
          <w:rFonts w:ascii="Calibri" w:eastAsia="Times New Roman" w:hAnsi="Calibri" w:cs="Calibri"/>
          <w:b/>
          <w:bCs/>
          <w:color w:val="FF0000"/>
          <w:sz w:val="22"/>
          <w:szCs w:val="22"/>
          <w:u w:val="single"/>
        </w:rPr>
      </w:pPr>
      <w:r w:rsidRPr="00B83A6F">
        <w:rPr>
          <w:rFonts w:ascii="Calibri" w:eastAsia="Times New Roman" w:hAnsi="Calibri" w:cs="Calibri"/>
          <w:b/>
          <w:bCs/>
          <w:color w:val="FF0000"/>
          <w:sz w:val="22"/>
          <w:szCs w:val="22"/>
          <w:u w:val="single"/>
        </w:rPr>
        <w:t>All vertical jumps will be seeded worst to best, with the Upper and Lower State Champions being seeded as the last two competitors.  Vertical jumps will start two heights below the lowest qualifying height with using minimum starting heights (HJ: 4’0/5’6; PV: 7’0/9’0) </w:t>
      </w:r>
    </w:p>
    <w:p w14:paraId="166A9862" w14:textId="4883293F" w:rsidR="00B83A6F" w:rsidRPr="00B83A6F" w:rsidRDefault="00B83A6F" w:rsidP="00B83A6F">
      <w:pPr>
        <w:numPr>
          <w:ilvl w:val="2"/>
          <w:numId w:val="35"/>
        </w:numPr>
        <w:textAlignment w:val="baseline"/>
        <w:rPr>
          <w:rFonts w:ascii="Calibri" w:eastAsia="Times New Roman" w:hAnsi="Calibri" w:cs="Calibri"/>
          <w:b/>
          <w:bCs/>
          <w:color w:val="000000"/>
          <w:sz w:val="22"/>
          <w:szCs w:val="22"/>
          <w:u w:val="single"/>
        </w:rPr>
      </w:pPr>
      <w:r w:rsidRPr="00B83A6F">
        <w:rPr>
          <w:rFonts w:ascii="Calibri" w:eastAsia="Times New Roman" w:hAnsi="Calibri" w:cs="Calibri"/>
          <w:b/>
          <w:bCs/>
          <w:color w:val="FF0000"/>
          <w:sz w:val="22"/>
          <w:szCs w:val="22"/>
          <w:u w:val="single"/>
        </w:rPr>
        <w:t>All running events will take place as finals, scored versus time.</w:t>
      </w:r>
    </w:p>
    <w:p w14:paraId="1264947D" w14:textId="77777777" w:rsidR="00B83A6F" w:rsidRPr="00B83A6F" w:rsidRDefault="00B83A6F" w:rsidP="00B83A6F">
      <w:pPr>
        <w:ind w:left="1440"/>
        <w:rPr>
          <w:rFonts w:ascii="Times New Roman" w:eastAsia="Times New Roman" w:hAnsi="Times New Roman" w:cs="Times New Roman"/>
        </w:rPr>
      </w:pPr>
      <w:r w:rsidRPr="00B83A6F">
        <w:rPr>
          <w:rFonts w:ascii="Calibri" w:eastAsia="Times New Roman" w:hAnsi="Calibri" w:cs="Calibri"/>
          <w:color w:val="000000"/>
          <w:sz w:val="22"/>
          <w:szCs w:val="22"/>
        </w:rPr>
        <w:t> </w:t>
      </w:r>
    </w:p>
    <w:p w14:paraId="37A12B52" w14:textId="50845615" w:rsidR="00B83A6F" w:rsidRPr="00B83A6F" w:rsidRDefault="00B83A6F" w:rsidP="00B83A6F">
      <w:pPr>
        <w:pStyle w:val="ListParagraph"/>
        <w:numPr>
          <w:ilvl w:val="1"/>
          <w:numId w:val="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Only rubber-soled shoes may be used for the shot put and discus. Track flats or spikes that do not exceed ¼" spikes may be used for the pole vault, high jump, long jump and all running events. </w:t>
      </w:r>
    </w:p>
    <w:p w14:paraId="5978DDF3" w14:textId="77777777" w:rsidR="00B83A6F" w:rsidRDefault="00B83A6F" w:rsidP="00B83A6F">
      <w:pPr>
        <w:pStyle w:val="ListParagraph"/>
        <w:numPr>
          <w:ilvl w:val="1"/>
          <w:numId w:val="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NO ONE WILL BE ALLOWED IN THE TRACK AREA EXCEPT CONTESTANTS IN UNIFORM AND OFFICIALS. </w:t>
      </w:r>
    </w:p>
    <w:p w14:paraId="6A8C5125" w14:textId="763A722A" w:rsidR="00B83A6F" w:rsidRDefault="00B83A6F" w:rsidP="00B83A6F">
      <w:pPr>
        <w:pStyle w:val="ListParagraph"/>
        <w:numPr>
          <w:ilvl w:val="1"/>
          <w:numId w:val="1"/>
        </w:numPr>
        <w:textAlignment w:val="baseline"/>
        <w:rPr>
          <w:rFonts w:ascii="Calibri" w:eastAsia="Times New Roman" w:hAnsi="Calibri" w:cs="Calibri"/>
          <w:color w:val="000000"/>
          <w:sz w:val="22"/>
          <w:szCs w:val="22"/>
        </w:rPr>
      </w:pPr>
      <w:r w:rsidRPr="00B83A6F">
        <w:rPr>
          <w:rFonts w:ascii="Calibri" w:eastAsia="Times New Roman" w:hAnsi="Calibri" w:cs="Calibri"/>
          <w:color w:val="000000"/>
          <w:sz w:val="22"/>
          <w:szCs w:val="22"/>
        </w:rPr>
        <w:t xml:space="preserve">During the week of the state meet no school may practice at the site of this meet unless the site is on its campus. NOTE: All throwing implements &amp; relay batons will be chosen/designated by the Meet Director and/or event judge for competition. </w:t>
      </w:r>
    </w:p>
    <w:p w14:paraId="3B3AA19B" w14:textId="1E9E3DA7" w:rsidR="00B83A6F" w:rsidRDefault="00B83A6F" w:rsidP="00B83A6F">
      <w:pPr>
        <w:textAlignment w:val="baseline"/>
        <w:rPr>
          <w:rFonts w:ascii="Calibri" w:eastAsia="Times New Roman" w:hAnsi="Calibri" w:cs="Calibri"/>
          <w:color w:val="000000"/>
          <w:sz w:val="22"/>
          <w:szCs w:val="22"/>
        </w:rPr>
      </w:pPr>
    </w:p>
    <w:p w14:paraId="37AFF9C6" w14:textId="750DED0E" w:rsidR="00B83A6F" w:rsidRDefault="00B83A6F" w:rsidP="00B83A6F">
      <w:pPr>
        <w:textAlignment w:val="baseline"/>
        <w:rPr>
          <w:rFonts w:ascii="Calibri" w:eastAsia="Times New Roman" w:hAnsi="Calibri" w:cs="Calibri"/>
          <w:color w:val="000000"/>
          <w:sz w:val="22"/>
          <w:szCs w:val="22"/>
        </w:rPr>
      </w:pPr>
    </w:p>
    <w:p w14:paraId="324C20E8" w14:textId="77777777" w:rsidR="00B83A6F" w:rsidRPr="00B83A6F" w:rsidRDefault="00B83A6F" w:rsidP="00B83A6F">
      <w:pPr>
        <w:textAlignment w:val="baseline"/>
        <w:rPr>
          <w:rFonts w:ascii="Calibri" w:eastAsia="Times New Roman" w:hAnsi="Calibri" w:cs="Calibri"/>
          <w:color w:val="000000"/>
          <w:sz w:val="22"/>
          <w:szCs w:val="22"/>
        </w:rPr>
      </w:pPr>
    </w:p>
    <w:p w14:paraId="46F01A6F" w14:textId="77777777" w:rsidR="00B83A6F" w:rsidRPr="00B83A6F" w:rsidRDefault="00B83A6F" w:rsidP="00B83A6F">
      <w:pPr>
        <w:textAlignment w:val="baseline"/>
        <w:rPr>
          <w:rFonts w:ascii="Arial" w:eastAsia="Times New Roman" w:hAnsi="Arial" w:cs="Arial"/>
          <w:color w:val="000000"/>
          <w:sz w:val="22"/>
          <w:szCs w:val="22"/>
        </w:rPr>
      </w:pPr>
    </w:p>
    <w:p w14:paraId="7442A3BC" w14:textId="77777777" w:rsidR="00B83A6F" w:rsidRDefault="00B83A6F"/>
    <w:sectPr w:rsidR="00B8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BED"/>
    <w:multiLevelType w:val="multilevel"/>
    <w:tmpl w:val="54000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912FA"/>
    <w:multiLevelType w:val="hybridMultilevel"/>
    <w:tmpl w:val="720A6CC6"/>
    <w:lvl w:ilvl="0" w:tplc="6AF492F8">
      <w:start w:val="3"/>
      <w:numFmt w:val="lowerLetter"/>
      <w:lvlText w:val="%1."/>
      <w:lvlJc w:val="left"/>
      <w:pPr>
        <w:tabs>
          <w:tab w:val="num" w:pos="720"/>
        </w:tabs>
        <w:ind w:left="720" w:hanging="360"/>
      </w:pPr>
    </w:lvl>
    <w:lvl w:ilvl="1" w:tplc="BA3879A2">
      <w:start w:val="1"/>
      <w:numFmt w:val="decimal"/>
      <w:lvlText w:val="%2."/>
      <w:lvlJc w:val="left"/>
      <w:pPr>
        <w:tabs>
          <w:tab w:val="num" w:pos="1440"/>
        </w:tabs>
        <w:ind w:left="1440" w:hanging="360"/>
      </w:pPr>
    </w:lvl>
    <w:lvl w:ilvl="2" w:tplc="98CC759A" w:tentative="1">
      <w:start w:val="1"/>
      <w:numFmt w:val="decimal"/>
      <w:lvlText w:val="%3."/>
      <w:lvlJc w:val="left"/>
      <w:pPr>
        <w:tabs>
          <w:tab w:val="num" w:pos="2160"/>
        </w:tabs>
        <w:ind w:left="2160" w:hanging="360"/>
      </w:pPr>
    </w:lvl>
    <w:lvl w:ilvl="3" w:tplc="1D64D4BA" w:tentative="1">
      <w:start w:val="1"/>
      <w:numFmt w:val="decimal"/>
      <w:lvlText w:val="%4."/>
      <w:lvlJc w:val="left"/>
      <w:pPr>
        <w:tabs>
          <w:tab w:val="num" w:pos="2880"/>
        </w:tabs>
        <w:ind w:left="2880" w:hanging="360"/>
      </w:pPr>
    </w:lvl>
    <w:lvl w:ilvl="4" w:tplc="90D0143C" w:tentative="1">
      <w:start w:val="1"/>
      <w:numFmt w:val="decimal"/>
      <w:lvlText w:val="%5."/>
      <w:lvlJc w:val="left"/>
      <w:pPr>
        <w:tabs>
          <w:tab w:val="num" w:pos="3600"/>
        </w:tabs>
        <w:ind w:left="3600" w:hanging="360"/>
      </w:pPr>
    </w:lvl>
    <w:lvl w:ilvl="5" w:tplc="88885DEC" w:tentative="1">
      <w:start w:val="1"/>
      <w:numFmt w:val="decimal"/>
      <w:lvlText w:val="%6."/>
      <w:lvlJc w:val="left"/>
      <w:pPr>
        <w:tabs>
          <w:tab w:val="num" w:pos="4320"/>
        </w:tabs>
        <w:ind w:left="4320" w:hanging="360"/>
      </w:pPr>
    </w:lvl>
    <w:lvl w:ilvl="6" w:tplc="9DA675D2" w:tentative="1">
      <w:start w:val="1"/>
      <w:numFmt w:val="decimal"/>
      <w:lvlText w:val="%7."/>
      <w:lvlJc w:val="left"/>
      <w:pPr>
        <w:tabs>
          <w:tab w:val="num" w:pos="5040"/>
        </w:tabs>
        <w:ind w:left="5040" w:hanging="360"/>
      </w:pPr>
    </w:lvl>
    <w:lvl w:ilvl="7" w:tplc="5A7CB94E" w:tentative="1">
      <w:start w:val="1"/>
      <w:numFmt w:val="decimal"/>
      <w:lvlText w:val="%8."/>
      <w:lvlJc w:val="left"/>
      <w:pPr>
        <w:tabs>
          <w:tab w:val="num" w:pos="5760"/>
        </w:tabs>
        <w:ind w:left="5760" w:hanging="360"/>
      </w:pPr>
    </w:lvl>
    <w:lvl w:ilvl="8" w:tplc="7526938A" w:tentative="1">
      <w:start w:val="1"/>
      <w:numFmt w:val="decimal"/>
      <w:lvlText w:val="%9."/>
      <w:lvlJc w:val="left"/>
      <w:pPr>
        <w:tabs>
          <w:tab w:val="num" w:pos="6480"/>
        </w:tabs>
        <w:ind w:left="6480" w:hanging="360"/>
      </w:pPr>
    </w:lvl>
  </w:abstractNum>
  <w:abstractNum w:abstractNumId="2" w15:restartNumberingAfterBreak="0">
    <w:nsid w:val="0A772936"/>
    <w:multiLevelType w:val="multilevel"/>
    <w:tmpl w:val="766C71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85E83"/>
    <w:multiLevelType w:val="multilevel"/>
    <w:tmpl w:val="D9BA3A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90FA0"/>
    <w:multiLevelType w:val="hybridMultilevel"/>
    <w:tmpl w:val="5C62B2E4"/>
    <w:lvl w:ilvl="0" w:tplc="5AB8CC5A">
      <w:start w:val="3"/>
      <w:numFmt w:val="lowerLetter"/>
      <w:lvlText w:val="%1."/>
      <w:lvlJc w:val="left"/>
      <w:pPr>
        <w:tabs>
          <w:tab w:val="num" w:pos="720"/>
        </w:tabs>
        <w:ind w:left="720" w:hanging="360"/>
      </w:pPr>
    </w:lvl>
    <w:lvl w:ilvl="1" w:tplc="1704504C" w:tentative="1">
      <w:start w:val="1"/>
      <w:numFmt w:val="decimal"/>
      <w:lvlText w:val="%2."/>
      <w:lvlJc w:val="left"/>
      <w:pPr>
        <w:tabs>
          <w:tab w:val="num" w:pos="1440"/>
        </w:tabs>
        <w:ind w:left="1440" w:hanging="360"/>
      </w:pPr>
    </w:lvl>
    <w:lvl w:ilvl="2" w:tplc="02F0099A" w:tentative="1">
      <w:start w:val="1"/>
      <w:numFmt w:val="decimal"/>
      <w:lvlText w:val="%3."/>
      <w:lvlJc w:val="left"/>
      <w:pPr>
        <w:tabs>
          <w:tab w:val="num" w:pos="2160"/>
        </w:tabs>
        <w:ind w:left="2160" w:hanging="360"/>
      </w:pPr>
    </w:lvl>
    <w:lvl w:ilvl="3" w:tplc="B548124A" w:tentative="1">
      <w:start w:val="1"/>
      <w:numFmt w:val="decimal"/>
      <w:lvlText w:val="%4."/>
      <w:lvlJc w:val="left"/>
      <w:pPr>
        <w:tabs>
          <w:tab w:val="num" w:pos="2880"/>
        </w:tabs>
        <w:ind w:left="2880" w:hanging="360"/>
      </w:pPr>
    </w:lvl>
    <w:lvl w:ilvl="4" w:tplc="156A01F2" w:tentative="1">
      <w:start w:val="1"/>
      <w:numFmt w:val="decimal"/>
      <w:lvlText w:val="%5."/>
      <w:lvlJc w:val="left"/>
      <w:pPr>
        <w:tabs>
          <w:tab w:val="num" w:pos="3600"/>
        </w:tabs>
        <w:ind w:left="3600" w:hanging="360"/>
      </w:pPr>
    </w:lvl>
    <w:lvl w:ilvl="5" w:tplc="01C06EC8" w:tentative="1">
      <w:start w:val="1"/>
      <w:numFmt w:val="decimal"/>
      <w:lvlText w:val="%6."/>
      <w:lvlJc w:val="left"/>
      <w:pPr>
        <w:tabs>
          <w:tab w:val="num" w:pos="4320"/>
        </w:tabs>
        <w:ind w:left="4320" w:hanging="360"/>
      </w:pPr>
    </w:lvl>
    <w:lvl w:ilvl="6" w:tplc="588C7596" w:tentative="1">
      <w:start w:val="1"/>
      <w:numFmt w:val="decimal"/>
      <w:lvlText w:val="%7."/>
      <w:lvlJc w:val="left"/>
      <w:pPr>
        <w:tabs>
          <w:tab w:val="num" w:pos="5040"/>
        </w:tabs>
        <w:ind w:left="5040" w:hanging="360"/>
      </w:pPr>
    </w:lvl>
    <w:lvl w:ilvl="7" w:tplc="7D74685E" w:tentative="1">
      <w:start w:val="1"/>
      <w:numFmt w:val="decimal"/>
      <w:lvlText w:val="%8."/>
      <w:lvlJc w:val="left"/>
      <w:pPr>
        <w:tabs>
          <w:tab w:val="num" w:pos="5760"/>
        </w:tabs>
        <w:ind w:left="5760" w:hanging="360"/>
      </w:pPr>
    </w:lvl>
    <w:lvl w:ilvl="8" w:tplc="3AE0F4C4" w:tentative="1">
      <w:start w:val="1"/>
      <w:numFmt w:val="decimal"/>
      <w:lvlText w:val="%9."/>
      <w:lvlJc w:val="left"/>
      <w:pPr>
        <w:tabs>
          <w:tab w:val="num" w:pos="6480"/>
        </w:tabs>
        <w:ind w:left="6480" w:hanging="360"/>
      </w:pPr>
    </w:lvl>
  </w:abstractNum>
  <w:abstractNum w:abstractNumId="5" w15:restartNumberingAfterBreak="0">
    <w:nsid w:val="1A15589B"/>
    <w:multiLevelType w:val="multilevel"/>
    <w:tmpl w:val="DE980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94D93"/>
    <w:multiLevelType w:val="multilevel"/>
    <w:tmpl w:val="A030ED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00011"/>
    <w:multiLevelType w:val="multilevel"/>
    <w:tmpl w:val="FFCCCE80"/>
    <w:lvl w:ilvl="0">
      <w:start w:val="11"/>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709F5"/>
    <w:multiLevelType w:val="hybridMultilevel"/>
    <w:tmpl w:val="4EFC9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F31CA9"/>
    <w:multiLevelType w:val="multilevel"/>
    <w:tmpl w:val="6BE6BF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3E09AE"/>
    <w:multiLevelType w:val="multilevel"/>
    <w:tmpl w:val="F8487D1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07A59"/>
    <w:multiLevelType w:val="multilevel"/>
    <w:tmpl w:val="029EB8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3703A7"/>
    <w:multiLevelType w:val="hybridMultilevel"/>
    <w:tmpl w:val="AE66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A3BF1"/>
    <w:multiLevelType w:val="multilevel"/>
    <w:tmpl w:val="752E036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6A5ABF"/>
    <w:multiLevelType w:val="multilevel"/>
    <w:tmpl w:val="366A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9251E"/>
    <w:multiLevelType w:val="multilevel"/>
    <w:tmpl w:val="5C9C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61E07"/>
    <w:multiLevelType w:val="multilevel"/>
    <w:tmpl w:val="35846CA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C335CF"/>
    <w:multiLevelType w:val="multilevel"/>
    <w:tmpl w:val="E3C00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A236EB"/>
    <w:multiLevelType w:val="multilevel"/>
    <w:tmpl w:val="6BE6BF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0869AA"/>
    <w:multiLevelType w:val="multilevel"/>
    <w:tmpl w:val="B96AC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lvlOverride w:ilvl="0">
      <w:lvl w:ilvl="0">
        <w:numFmt w:val="decimal"/>
        <w:lvlText w:val="%1."/>
        <w:lvlJc w:val="left"/>
      </w:lvl>
    </w:lvlOverride>
  </w:num>
  <w:num w:numId="3">
    <w:abstractNumId w:val="11"/>
    <w:lvlOverride w:ilvl="0">
      <w:lvl w:ilvl="0">
        <w:numFmt w:val="decimal"/>
        <w:lvlText w:val="%1."/>
        <w:lvlJc w:val="left"/>
      </w:lvl>
    </w:lvlOverride>
    <w:lvlOverride w:ilvl="1">
      <w:lvl w:ilvl="1">
        <w:numFmt w:val="lowerLetter"/>
        <w:lvlText w:val="%2."/>
        <w:lvlJc w:val="left"/>
      </w:lvl>
    </w:lvlOverride>
  </w:num>
  <w:num w:numId="4">
    <w:abstractNumId w:val="0"/>
    <w:lvlOverride w:ilvl="0">
      <w:lvl w:ilvl="0">
        <w:numFmt w:val="decimal"/>
        <w:lvlText w:val="%1."/>
        <w:lvlJc w:val="left"/>
      </w:lvl>
    </w:lvlOverride>
  </w:num>
  <w:num w:numId="5">
    <w:abstractNumId w:val="15"/>
    <w:lvlOverride w:ilvl="0">
      <w:lvl w:ilvl="0">
        <w:numFmt w:val="lowerLetter"/>
        <w:lvlText w:val="%1."/>
        <w:lvlJc w:val="left"/>
      </w:lvl>
    </w:lvlOverride>
  </w:num>
  <w:num w:numId="6">
    <w:abstractNumId w:val="17"/>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lvlOverride w:ilvl="1">
      <w:lvl w:ilvl="1">
        <w:numFmt w:val="lowerLetter"/>
        <w:lvlText w:val="%2."/>
        <w:lvlJc w:val="left"/>
      </w:lvl>
    </w:lvlOverride>
  </w:num>
  <w:num w:numId="9">
    <w:abstractNumId w:val="10"/>
    <w:lvlOverride w:ilvl="0">
      <w:lvl w:ilvl="0">
        <w:numFmt w:val="decimal"/>
        <w:lvlText w:val="%1."/>
        <w:lvlJc w:val="left"/>
      </w:lvl>
    </w:lvlOverride>
  </w:num>
  <w:num w:numId="10">
    <w:abstractNumId w:val="10"/>
    <w:lvlOverride w:ilvl="0">
      <w:lvl w:ilvl="0">
        <w:numFmt w:val="decimal"/>
        <w:lvlText w:val="%1."/>
        <w:lvlJc w:val="left"/>
      </w:lvl>
    </w:lvlOverride>
    <w:lvlOverride w:ilvl="1">
      <w:lvl w:ilvl="1">
        <w:numFmt w:val="lowerLetter"/>
        <w:lvlText w:val="%2."/>
        <w:lvlJc w:val="left"/>
      </w:lvl>
    </w:lvlOverride>
  </w:num>
  <w:num w:numId="11">
    <w:abstractNumId w:val="19"/>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lvlOverride w:ilvl="1">
      <w:lvl w:ilvl="1">
        <w:numFmt w:val="lowerLetter"/>
        <w:lvlText w:val="%2."/>
        <w:lvlJc w:val="left"/>
      </w:lvl>
    </w:lvlOverride>
  </w:num>
  <w:num w:numId="15">
    <w:abstractNumId w:val="6"/>
    <w:lvlOverride w:ilvl="0">
      <w:lvl w:ilvl="0">
        <w:numFmt w:val="decimal"/>
        <w:lvlText w:val="%1."/>
        <w:lvlJc w:val="left"/>
      </w:lvl>
    </w:lvlOverride>
  </w:num>
  <w:num w:numId="16">
    <w:abstractNumId w:val="6"/>
    <w:lvlOverride w:ilvl="0">
      <w:lvl w:ilvl="0">
        <w:numFmt w:val="decimal"/>
        <w:lvlText w:val="%1."/>
        <w:lvlJc w:val="left"/>
      </w:lvl>
    </w:lvlOverride>
    <w:lvlOverride w:ilvl="1">
      <w:lvl w:ilvl="1">
        <w:numFmt w:val="lowerLetter"/>
        <w:lvlText w:val="%2."/>
        <w:lvlJc w:val="left"/>
      </w:lvl>
    </w:lvlOverride>
  </w:num>
  <w:num w:numId="17">
    <w:abstractNumId w:val="7"/>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12"/>
  </w:num>
  <w:num w:numId="20">
    <w:abstractNumId w:val="8"/>
  </w:num>
  <w:num w:numId="21">
    <w:abstractNumId w:val="14"/>
  </w:num>
  <w:num w:numId="22">
    <w:abstractNumId w:val="14"/>
  </w:num>
  <w:num w:numId="23">
    <w:abstractNumId w:val="14"/>
  </w:num>
  <w:num w:numId="24">
    <w:abstractNumId w:val="14"/>
    <w:lvlOverride w:ilvl="0">
      <w:lvl w:ilvl="0">
        <w:numFmt w:val="decimal"/>
        <w:lvlText w:val=""/>
        <w:lvlJc w:val="left"/>
      </w:lvl>
    </w:lvlOverride>
    <w:lvlOverride w:ilvl="1">
      <w:lvl w:ilvl="1">
        <w:numFmt w:val="lowerLetter"/>
        <w:lvlText w:val="%2."/>
        <w:lvlJc w:val="left"/>
      </w:lvl>
    </w:lvlOverride>
  </w:num>
  <w:num w:numId="25">
    <w:abstractNumId w:val="14"/>
    <w:lvlOverride w:ilvl="0">
      <w:lvl w:ilvl="0">
        <w:numFmt w:val="decimal"/>
        <w:lvlText w:val=""/>
        <w:lvlJc w:val="left"/>
      </w:lvl>
    </w:lvlOverride>
    <w:lvlOverride w:ilvl="1">
      <w:lvl w:ilvl="1">
        <w:numFmt w:val="lowerLetter"/>
        <w:lvlText w:val="%2."/>
        <w:lvlJc w:val="left"/>
      </w:lvl>
    </w:lvlOverride>
  </w:num>
  <w:num w:numId="26">
    <w:abstractNumId w:val="14"/>
    <w:lvlOverride w:ilvl="0">
      <w:lvl w:ilvl="0">
        <w:numFmt w:val="decimal"/>
        <w:lvlText w:val=""/>
        <w:lvlJc w:val="left"/>
      </w:lvl>
    </w:lvlOverride>
    <w:lvlOverride w:ilvl="1">
      <w:lvl w:ilvl="1">
        <w:numFmt w:val="lowerLetter"/>
        <w:lvlText w:val="%2."/>
        <w:lvlJc w:val="left"/>
      </w:lvl>
    </w:lvlOverride>
  </w:num>
  <w:num w:numId="27">
    <w:abstractNumId w:val="14"/>
    <w:lvlOverride w:ilvl="0">
      <w:lvl w:ilvl="0">
        <w:numFmt w:val="decimal"/>
        <w:lvlText w:val=""/>
        <w:lvlJc w:val="left"/>
      </w:lvl>
    </w:lvlOverride>
    <w:lvlOverride w:ilvl="1">
      <w:lvl w:ilvl="1">
        <w:numFmt w:val="lowerLetter"/>
        <w:lvlText w:val="%2."/>
        <w:lvlJc w:val="left"/>
      </w:lvl>
    </w:lvlOverride>
  </w:num>
  <w:num w:numId="28">
    <w:abstractNumId w:val="14"/>
    <w:lvlOverride w:ilvl="0">
      <w:lvl w:ilvl="0">
        <w:numFmt w:val="decimal"/>
        <w:lvlText w:val=""/>
        <w:lvlJc w:val="left"/>
      </w:lvl>
    </w:lvlOverride>
    <w:lvlOverride w:ilvl="1">
      <w:lvl w:ilvl="1">
        <w:numFmt w:val="lowerLetter"/>
        <w:lvlText w:val="%2."/>
        <w:lvlJc w:val="left"/>
      </w:lvl>
    </w:lvlOverride>
  </w:num>
  <w:num w:numId="29">
    <w:abstractNumId w:val="3"/>
    <w:lvlOverride w:ilvl="0">
      <w:lvl w:ilvl="0">
        <w:numFmt w:val="lowerRoman"/>
        <w:lvlText w:val="%1."/>
        <w:lvlJc w:val="right"/>
      </w:lvl>
    </w:lvlOverride>
  </w:num>
  <w:num w:numId="30">
    <w:abstractNumId w:val="1"/>
  </w:num>
  <w:num w:numId="31">
    <w:abstractNumId w:val="1"/>
  </w:num>
  <w:num w:numId="32">
    <w:abstractNumId w:val="16"/>
    <w:lvlOverride w:ilvl="0">
      <w:lvl w:ilvl="0">
        <w:numFmt w:val="decimal"/>
        <w:lvlText w:val="%1."/>
        <w:lvlJc w:val="left"/>
      </w:lvl>
    </w:lvlOverride>
  </w:num>
  <w:num w:numId="33">
    <w:abstractNumId w:val="16"/>
    <w:lvlOverride w:ilvl="0">
      <w:lvl w:ilvl="0">
        <w:numFmt w:val="decimal"/>
        <w:lvlText w:val="%1."/>
        <w:lvlJc w:val="left"/>
      </w:lvl>
    </w:lvlOverride>
    <w:lvlOverride w:ilvl="1">
      <w:lvl w:ilvl="1">
        <w:numFmt w:val="lowerLetter"/>
        <w:lvlText w:val="%2."/>
        <w:lvlJc w:val="left"/>
      </w:lvl>
    </w:lvlOverride>
  </w:num>
  <w:num w:numId="34">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5">
    <w:abstractNumId w:val="1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36">
    <w:abstractNumId w:val="4"/>
  </w:num>
  <w:num w:numId="37">
    <w:abstractNumId w:val="4"/>
    <w:lvlOverride w:ilvl="0">
      <w:lvl w:ilvl="0" w:tplc="5AB8CC5A">
        <w:numFmt w:val="lowerLetter"/>
        <w:lvlText w:val="%1."/>
        <w:lvlJc w:val="left"/>
      </w:lvl>
    </w:lvlOverride>
  </w:num>
  <w:num w:numId="38">
    <w:abstractNumId w:val="4"/>
    <w:lvlOverride w:ilvl="0">
      <w:lvl w:ilvl="0" w:tplc="5AB8CC5A">
        <w:numFmt w:val="lowerLetter"/>
        <w:lvlText w:val="%1."/>
        <w:lvlJc w:val="left"/>
      </w:lvl>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6F"/>
    <w:rsid w:val="003F554D"/>
    <w:rsid w:val="00783C5F"/>
    <w:rsid w:val="009A1494"/>
    <w:rsid w:val="009C49C5"/>
    <w:rsid w:val="00B83A6F"/>
    <w:rsid w:val="00FF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7E483"/>
  <w15:chartTrackingRefBased/>
  <w15:docId w15:val="{819DE042-1199-EA49-800A-743EAA62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3A6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83A6F"/>
  </w:style>
  <w:style w:type="paragraph" w:styleId="ListParagraph">
    <w:name w:val="List Paragraph"/>
    <w:basedOn w:val="Normal"/>
    <w:uiPriority w:val="34"/>
    <w:qFormat/>
    <w:rsid w:val="00B83A6F"/>
    <w:pPr>
      <w:ind w:left="720"/>
      <w:contextualSpacing/>
    </w:pPr>
  </w:style>
  <w:style w:type="character" w:styleId="Hyperlink">
    <w:name w:val="Hyperlink"/>
    <w:basedOn w:val="DefaultParagraphFont"/>
    <w:uiPriority w:val="99"/>
    <w:semiHidden/>
    <w:unhideWhenUsed/>
    <w:rsid w:val="00B83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8395">
      <w:bodyDiv w:val="1"/>
      <w:marLeft w:val="0"/>
      <w:marRight w:val="0"/>
      <w:marTop w:val="0"/>
      <w:marBottom w:val="0"/>
      <w:divBdr>
        <w:top w:val="none" w:sz="0" w:space="0" w:color="auto"/>
        <w:left w:val="none" w:sz="0" w:space="0" w:color="auto"/>
        <w:bottom w:val="none" w:sz="0" w:space="0" w:color="auto"/>
        <w:right w:val="none" w:sz="0" w:space="0" w:color="auto"/>
      </w:divBdr>
    </w:div>
    <w:div w:id="1158350725">
      <w:bodyDiv w:val="1"/>
      <w:marLeft w:val="0"/>
      <w:marRight w:val="0"/>
      <w:marTop w:val="0"/>
      <w:marBottom w:val="0"/>
      <w:divBdr>
        <w:top w:val="none" w:sz="0" w:space="0" w:color="auto"/>
        <w:left w:val="none" w:sz="0" w:space="0" w:color="auto"/>
        <w:bottom w:val="none" w:sz="0" w:space="0" w:color="auto"/>
        <w:right w:val="none" w:sz="0" w:space="0" w:color="auto"/>
      </w:divBdr>
      <w:divsChild>
        <w:div w:id="2017145663">
          <w:marLeft w:val="882"/>
          <w:marRight w:val="0"/>
          <w:marTop w:val="0"/>
          <w:marBottom w:val="0"/>
          <w:divBdr>
            <w:top w:val="none" w:sz="0" w:space="0" w:color="auto"/>
            <w:left w:val="none" w:sz="0" w:space="0" w:color="auto"/>
            <w:bottom w:val="none" w:sz="0" w:space="0" w:color="auto"/>
            <w:right w:val="none" w:sz="0" w:space="0" w:color="auto"/>
          </w:divBdr>
        </w:div>
      </w:divsChild>
    </w:div>
    <w:div w:id="1651670144">
      <w:bodyDiv w:val="1"/>
      <w:marLeft w:val="0"/>
      <w:marRight w:val="0"/>
      <w:marTop w:val="0"/>
      <w:marBottom w:val="0"/>
      <w:divBdr>
        <w:top w:val="none" w:sz="0" w:space="0" w:color="auto"/>
        <w:left w:val="none" w:sz="0" w:space="0" w:color="auto"/>
        <w:bottom w:val="none" w:sz="0" w:space="0" w:color="auto"/>
        <w:right w:val="none" w:sz="0" w:space="0" w:color="auto"/>
      </w:divBdr>
    </w:div>
    <w:div w:id="209246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fhslear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Wentzky</dc:creator>
  <cp:keywords/>
  <dc:description/>
  <cp:lastModifiedBy>Charlie Wentzky</cp:lastModifiedBy>
  <cp:revision>6</cp:revision>
  <dcterms:created xsi:type="dcterms:W3CDTF">2022-04-20T14:47:00Z</dcterms:created>
  <dcterms:modified xsi:type="dcterms:W3CDTF">2022-04-22T14:43:00Z</dcterms:modified>
</cp:coreProperties>
</file>